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F1E95" w14:textId="18AD8D8F" w:rsidR="00281832" w:rsidRPr="0066177C" w:rsidRDefault="00281832" w:rsidP="00281832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66177C">
        <w:rPr>
          <w:rFonts w:cs="Arial"/>
          <w:b/>
          <w:sz w:val="24"/>
          <w:szCs w:val="24"/>
        </w:rPr>
        <w:t>MEDIENINFORMATION</w:t>
      </w:r>
    </w:p>
    <w:p w14:paraId="75EF685F" w14:textId="77777777" w:rsidR="0000484D" w:rsidRDefault="0000484D" w:rsidP="00281832">
      <w:pPr>
        <w:spacing w:line="360" w:lineRule="auto"/>
        <w:jc w:val="both"/>
        <w:rPr>
          <w:rFonts w:cs="Arial"/>
          <w:b/>
          <w:iCs/>
        </w:rPr>
      </w:pPr>
    </w:p>
    <w:p w14:paraId="2745358B" w14:textId="2DEF075F" w:rsidR="00D56522" w:rsidRPr="00032D9B" w:rsidRDefault="009C3861" w:rsidP="00281832">
      <w:pPr>
        <w:spacing w:line="360" w:lineRule="auto"/>
        <w:jc w:val="both"/>
        <w:rPr>
          <w:rFonts w:cs="Arial"/>
          <w:b/>
          <w:iCs/>
        </w:rPr>
      </w:pPr>
      <w:r w:rsidRPr="009C3861">
        <w:rPr>
          <w:rFonts w:cs="Arial"/>
          <w:b/>
          <w:iCs/>
        </w:rPr>
        <w:t>Bern stellt die Weichen für die Zukunft</w:t>
      </w:r>
    </w:p>
    <w:p w14:paraId="3BCEAEB5" w14:textId="77777777" w:rsidR="008E56E1" w:rsidRDefault="008E56E1" w:rsidP="00281832">
      <w:pPr>
        <w:spacing w:line="360" w:lineRule="auto"/>
        <w:jc w:val="both"/>
        <w:rPr>
          <w:rFonts w:cs="Arial"/>
          <w:b/>
        </w:rPr>
      </w:pPr>
    </w:p>
    <w:p w14:paraId="26393B16" w14:textId="57C883D2" w:rsidR="009C3861" w:rsidRPr="00131799" w:rsidRDefault="00D56522" w:rsidP="00131799">
      <w:pPr>
        <w:spacing w:after="240" w:line="360" w:lineRule="auto"/>
        <w:jc w:val="both"/>
        <w:rPr>
          <w:rFonts w:cs="Arial"/>
          <w:b/>
        </w:rPr>
      </w:pPr>
      <w:r>
        <w:rPr>
          <w:rFonts w:cs="Arial"/>
          <w:b/>
        </w:rPr>
        <w:t>Bern</w:t>
      </w:r>
      <w:r w:rsidR="00281832" w:rsidRPr="008E084B">
        <w:rPr>
          <w:rFonts w:cs="Arial"/>
          <w:b/>
        </w:rPr>
        <w:t xml:space="preserve">, </w:t>
      </w:r>
      <w:r w:rsidR="004737E1" w:rsidRPr="004737E1">
        <w:rPr>
          <w:rFonts w:cs="Arial"/>
          <w:b/>
        </w:rPr>
        <w:t>24</w:t>
      </w:r>
      <w:r w:rsidR="004C085E" w:rsidRPr="004737E1">
        <w:rPr>
          <w:rFonts w:cs="Arial"/>
          <w:b/>
        </w:rPr>
        <w:t>. Juni</w:t>
      </w:r>
      <w:r w:rsidR="00A54158" w:rsidRPr="004737E1">
        <w:rPr>
          <w:rFonts w:cs="Arial"/>
          <w:b/>
        </w:rPr>
        <w:t xml:space="preserve"> </w:t>
      </w:r>
      <w:r w:rsidR="00281832" w:rsidRPr="004737E1">
        <w:rPr>
          <w:rFonts w:cs="Arial"/>
          <w:b/>
        </w:rPr>
        <w:t>20</w:t>
      </w:r>
      <w:r w:rsidR="008E56E1" w:rsidRPr="004737E1">
        <w:rPr>
          <w:rFonts w:cs="Arial"/>
          <w:b/>
        </w:rPr>
        <w:t>20</w:t>
      </w:r>
      <w:r w:rsidR="007D6E38" w:rsidRPr="004737E1">
        <w:rPr>
          <w:rFonts w:cs="Arial"/>
          <w:b/>
        </w:rPr>
        <w:t xml:space="preserve">: </w:t>
      </w:r>
      <w:r w:rsidR="009C3861" w:rsidRPr="004737E1">
        <w:rPr>
          <w:rFonts w:cs="Arial"/>
          <w:b/>
        </w:rPr>
        <w:t>Bettenknappheit war gestern: Die Region Bern setzt auf eine nachhaltige Hotelinfrastruktur</w:t>
      </w:r>
      <w:r w:rsidR="009C3861" w:rsidRPr="009C3861">
        <w:rPr>
          <w:rFonts w:cs="Arial"/>
          <w:b/>
        </w:rPr>
        <w:t xml:space="preserve"> und ist damit gewappnet für die kommenden Jahre. </w:t>
      </w:r>
      <w:r w:rsidR="00BC0354">
        <w:rPr>
          <w:rFonts w:cs="Arial"/>
          <w:b/>
        </w:rPr>
        <w:t xml:space="preserve">Vier </w:t>
      </w:r>
      <w:r w:rsidR="009C3861" w:rsidRPr="009C3861">
        <w:rPr>
          <w:rFonts w:cs="Arial"/>
          <w:b/>
        </w:rPr>
        <w:t>neue</w:t>
      </w:r>
      <w:r w:rsidR="00CD0F0F">
        <w:rPr>
          <w:rFonts w:cs="Arial"/>
          <w:b/>
        </w:rPr>
        <w:t xml:space="preserve"> </w:t>
      </w:r>
      <w:r w:rsidR="009C3861" w:rsidRPr="009C3861">
        <w:rPr>
          <w:rFonts w:cs="Arial"/>
          <w:b/>
        </w:rPr>
        <w:t>Unterkünfte öffnen nun ihre Türen und bieten auf einen Schlag 380 zusätzliche Zimmer.</w:t>
      </w:r>
    </w:p>
    <w:p w14:paraId="4F7624DF" w14:textId="5BEE2FD6" w:rsidR="00651E72" w:rsidRPr="008C0FB7" w:rsidRDefault="008C0FB7" w:rsidP="00A54158">
      <w:pPr>
        <w:spacing w:line="360" w:lineRule="auto"/>
        <w:rPr>
          <w:rFonts w:cs="Arial"/>
          <w:b/>
          <w:bCs/>
          <w:lang w:val="de-DE"/>
        </w:rPr>
      </w:pPr>
      <w:proofErr w:type="spellStart"/>
      <w:r>
        <w:rPr>
          <w:rFonts w:cs="Arial"/>
          <w:b/>
          <w:bCs/>
          <w:lang w:val="de-DE"/>
        </w:rPr>
        <w:t>Prizeotel</w:t>
      </w:r>
      <w:proofErr w:type="spellEnd"/>
      <w:r>
        <w:rPr>
          <w:rFonts w:cs="Arial"/>
          <w:b/>
          <w:bCs/>
          <w:lang w:val="de-DE"/>
        </w:rPr>
        <w:t>: das komplett papierlose Hotel</w:t>
      </w:r>
    </w:p>
    <w:p w14:paraId="1FAC5645" w14:textId="1273E5EF" w:rsidR="009C3861" w:rsidRPr="00131799" w:rsidRDefault="009C3861" w:rsidP="00131799">
      <w:pPr>
        <w:spacing w:after="200" w:line="360" w:lineRule="auto"/>
        <w:jc w:val="both"/>
        <w:rPr>
          <w:rFonts w:cs="Arial"/>
          <w:lang w:val="de-DE"/>
        </w:rPr>
      </w:pPr>
      <w:r w:rsidRPr="00BC0354">
        <w:rPr>
          <w:rFonts w:cs="Arial"/>
          <w:lang w:val="de-DE"/>
        </w:rPr>
        <w:t xml:space="preserve">Den Startschuss zu den aktuellen Hoteleröffnungen in Bern gab das </w:t>
      </w:r>
      <w:proofErr w:type="spellStart"/>
      <w:r w:rsidRPr="00BC0354">
        <w:rPr>
          <w:rFonts w:cs="Arial"/>
          <w:lang w:val="de-DE"/>
        </w:rPr>
        <w:t>Prizeotel</w:t>
      </w:r>
      <w:proofErr w:type="spellEnd"/>
      <w:r w:rsidRPr="00BC0354">
        <w:rPr>
          <w:rFonts w:cs="Arial"/>
          <w:lang w:val="de-DE"/>
        </w:rPr>
        <w:t xml:space="preserve">: Das ehemalige Postgebäude an der </w:t>
      </w:r>
      <w:proofErr w:type="spellStart"/>
      <w:r w:rsidRPr="00BC0354">
        <w:rPr>
          <w:rFonts w:cs="Arial"/>
          <w:lang w:val="de-DE"/>
        </w:rPr>
        <w:t>Viktoriastrasse</w:t>
      </w:r>
      <w:proofErr w:type="spellEnd"/>
      <w:r w:rsidRPr="00BC0354">
        <w:rPr>
          <w:rFonts w:cs="Arial"/>
          <w:lang w:val="de-DE"/>
        </w:rPr>
        <w:t xml:space="preserve"> wurde zum ersten </w:t>
      </w:r>
      <w:proofErr w:type="spellStart"/>
      <w:r w:rsidRPr="00BC0354">
        <w:rPr>
          <w:rFonts w:cs="Arial"/>
          <w:lang w:val="de-DE"/>
        </w:rPr>
        <w:t>Prizeotel</w:t>
      </w:r>
      <w:proofErr w:type="spellEnd"/>
      <w:r w:rsidRPr="00BC0354">
        <w:rPr>
          <w:rFonts w:cs="Arial"/>
          <w:lang w:val="de-DE"/>
        </w:rPr>
        <w:t xml:space="preserve"> der Schweiz und zum </w:t>
      </w:r>
      <w:proofErr w:type="spellStart"/>
      <w:r w:rsidRPr="00BC0354">
        <w:rPr>
          <w:rFonts w:cs="Arial"/>
          <w:lang w:val="de-DE"/>
        </w:rPr>
        <w:t>grössten</w:t>
      </w:r>
      <w:proofErr w:type="spellEnd"/>
      <w:r w:rsidRPr="00BC0354">
        <w:rPr>
          <w:rFonts w:cs="Arial"/>
          <w:lang w:val="de-DE"/>
        </w:rPr>
        <w:t xml:space="preserve"> Beherbergungsbetrieb der Stadt. Der Ableger der jungen 2-Sterne-Design-Hotelkette aus Europa empfängt die Gäste seit dem 15. Februar in einer Welt aus futuristischem Design und Lifestyle</w:t>
      </w:r>
      <w:r w:rsidR="00A475C5" w:rsidRPr="00BC0354">
        <w:rPr>
          <w:rFonts w:cs="Arial"/>
          <w:lang w:val="de-DE"/>
        </w:rPr>
        <w:t>.</w:t>
      </w:r>
      <w:r w:rsidRPr="00BC0354">
        <w:rPr>
          <w:rFonts w:cs="Arial"/>
          <w:lang w:val="de-DE"/>
        </w:rPr>
        <w:t xml:space="preserve"> Das neue Hotel in der «Schönburg»-Überbauung weist 188 Zimmer auf. Gestaltet wurde das Hotel vom international renommierten Designer Karim Rashid. Punkten will die junge Hotelkette mit kostenlosem High-Speed-WLAN, Mobile Check-in und dem </w:t>
      </w:r>
      <w:proofErr w:type="spellStart"/>
      <w:r w:rsidRPr="00BC0354">
        <w:rPr>
          <w:rFonts w:cs="Arial"/>
          <w:lang w:val="de-DE"/>
        </w:rPr>
        <w:t>Prizeotel</w:t>
      </w:r>
      <w:proofErr w:type="spellEnd"/>
      <w:r w:rsidRPr="00BC0354">
        <w:rPr>
          <w:rFonts w:cs="Arial"/>
          <w:lang w:val="de-DE"/>
        </w:rPr>
        <w:t>-Chat im Facebook Messenger.</w:t>
      </w:r>
      <w:r w:rsidR="00A475C5" w:rsidRPr="00BC0354">
        <w:rPr>
          <w:rFonts w:cs="Arial"/>
          <w:lang w:val="de-DE"/>
        </w:rPr>
        <w:t xml:space="preserve"> Das Hotel ist ab 1. Juli 2020 wieder geöffnet.</w:t>
      </w:r>
    </w:p>
    <w:p w14:paraId="0B61DEFC" w14:textId="14E1F6E7" w:rsidR="00A54158" w:rsidRPr="00A54158" w:rsidRDefault="009C3861" w:rsidP="00A54158">
      <w:pPr>
        <w:spacing w:line="360" w:lineRule="auto"/>
        <w:jc w:val="both"/>
        <w:rPr>
          <w:rFonts w:cs="Arial"/>
          <w:b/>
          <w:bCs/>
        </w:rPr>
      </w:pPr>
      <w:proofErr w:type="spellStart"/>
      <w:r w:rsidRPr="009C3861">
        <w:rPr>
          <w:rFonts w:cs="Arial"/>
          <w:b/>
          <w:bCs/>
        </w:rPr>
        <w:t>Stay</w:t>
      </w:r>
      <w:proofErr w:type="spellEnd"/>
      <w:r w:rsidRPr="009C3861">
        <w:rPr>
          <w:rFonts w:cs="Arial"/>
          <w:b/>
          <w:bCs/>
        </w:rPr>
        <w:t xml:space="preserve"> </w:t>
      </w:r>
      <w:proofErr w:type="spellStart"/>
      <w:r w:rsidRPr="009C3861">
        <w:rPr>
          <w:rFonts w:cs="Arial"/>
          <w:b/>
          <w:bCs/>
        </w:rPr>
        <w:t>Kooook</w:t>
      </w:r>
      <w:proofErr w:type="spellEnd"/>
      <w:r w:rsidRPr="009C3861">
        <w:rPr>
          <w:rFonts w:cs="Arial"/>
          <w:b/>
          <w:bCs/>
        </w:rPr>
        <w:t>: Das Zuhause auf Zeit</w:t>
      </w:r>
    </w:p>
    <w:p w14:paraId="279132F6" w14:textId="64BFBD88" w:rsidR="00AA37E8" w:rsidRDefault="009C3861" w:rsidP="00131799">
      <w:pPr>
        <w:spacing w:after="200" w:line="360" w:lineRule="auto"/>
        <w:jc w:val="both"/>
        <w:rPr>
          <w:rFonts w:cs="Arial"/>
        </w:rPr>
      </w:pPr>
      <w:r w:rsidRPr="009C3861">
        <w:rPr>
          <w:rFonts w:cs="Arial"/>
        </w:rPr>
        <w:t xml:space="preserve">Im Oktober 2020 wird in Bern-Wankdorf das </w:t>
      </w:r>
      <w:proofErr w:type="spellStart"/>
      <w:r w:rsidRPr="009C3861">
        <w:rPr>
          <w:rFonts w:cs="Arial"/>
        </w:rPr>
        <w:t>Stay</w:t>
      </w:r>
      <w:proofErr w:type="spellEnd"/>
      <w:r w:rsidRPr="009C3861">
        <w:rPr>
          <w:rFonts w:cs="Arial"/>
        </w:rPr>
        <w:t xml:space="preserve"> </w:t>
      </w:r>
      <w:proofErr w:type="spellStart"/>
      <w:r w:rsidRPr="009C3861">
        <w:rPr>
          <w:rFonts w:cs="Arial"/>
        </w:rPr>
        <w:t>Kooook</w:t>
      </w:r>
      <w:proofErr w:type="spellEnd"/>
      <w:r w:rsidRPr="009C3861">
        <w:rPr>
          <w:rFonts w:cs="Arial"/>
        </w:rPr>
        <w:t xml:space="preserve"> mit 62 </w:t>
      </w:r>
      <w:r w:rsidRPr="00A475C5">
        <w:rPr>
          <w:rFonts w:cs="Arial"/>
        </w:rPr>
        <w:t>vollständig eingerichtete</w:t>
      </w:r>
      <w:r w:rsidR="00A475C5" w:rsidRPr="00A475C5">
        <w:rPr>
          <w:rFonts w:cs="Arial"/>
        </w:rPr>
        <w:t>n</w:t>
      </w:r>
      <w:r w:rsidRPr="00A475C5">
        <w:rPr>
          <w:rFonts w:cs="Arial"/>
        </w:rPr>
        <w:t xml:space="preserve"> Studios mit rund 22 Quadratmetern Grundfläche seine ersten Gäste empfangen. Das Projekt durfte bereits den Hotel-Innovations-Award des gastgewerblichen Arbeitgeberverbandes </w:t>
      </w:r>
      <w:proofErr w:type="spellStart"/>
      <w:r w:rsidRPr="00A475C5">
        <w:rPr>
          <w:rFonts w:cs="Arial"/>
        </w:rPr>
        <w:t>GastroSuisse</w:t>
      </w:r>
      <w:proofErr w:type="spellEnd"/>
      <w:r w:rsidRPr="00A475C5">
        <w:rPr>
          <w:rFonts w:cs="Arial"/>
        </w:rPr>
        <w:t xml:space="preserve"> und der Schweizerischen Gesellschaft für Hotelkredit einheimsen. Die Idee hinter dem Konzept: Dem Gast wird die Lockerheit von </w:t>
      </w:r>
      <w:proofErr w:type="spellStart"/>
      <w:r w:rsidRPr="00A475C5">
        <w:rPr>
          <w:rFonts w:cs="Arial"/>
        </w:rPr>
        <w:t>Airbnb</w:t>
      </w:r>
      <w:proofErr w:type="spellEnd"/>
      <w:r w:rsidRPr="00A475C5">
        <w:rPr>
          <w:rFonts w:cs="Arial"/>
        </w:rPr>
        <w:t>, de</w:t>
      </w:r>
      <w:r w:rsidR="00A475C5" w:rsidRPr="00A475C5">
        <w:rPr>
          <w:rFonts w:cs="Arial"/>
        </w:rPr>
        <w:t>r</w:t>
      </w:r>
      <w:r w:rsidRPr="00A475C5">
        <w:rPr>
          <w:rFonts w:cs="Arial"/>
        </w:rPr>
        <w:t xml:space="preserve"> Komfort</w:t>
      </w:r>
      <w:r w:rsidRPr="009C3861">
        <w:rPr>
          <w:rFonts w:cs="Arial"/>
        </w:rPr>
        <w:t xml:space="preserve"> eines Langzeitaufenthalts und die Sicherheit eines Hotels angeboten. Das Projekt reflekt</w:t>
      </w:r>
      <w:r w:rsidRPr="00A475C5">
        <w:rPr>
          <w:rFonts w:cs="Arial"/>
        </w:rPr>
        <w:t>ier</w:t>
      </w:r>
      <w:r w:rsidR="00A475C5" w:rsidRPr="00A475C5">
        <w:rPr>
          <w:rFonts w:cs="Arial"/>
        </w:rPr>
        <w:t>t</w:t>
      </w:r>
      <w:r w:rsidRPr="009C3861">
        <w:rPr>
          <w:rFonts w:cs="Arial"/>
        </w:rPr>
        <w:t xml:space="preserve"> die authentische Bewirtung und die </w:t>
      </w:r>
      <w:proofErr w:type="spellStart"/>
      <w:r w:rsidRPr="009C3861">
        <w:rPr>
          <w:rFonts w:cs="Arial"/>
        </w:rPr>
        <w:t>gemütliche</w:t>
      </w:r>
      <w:proofErr w:type="spellEnd"/>
      <w:r w:rsidRPr="009C3861">
        <w:rPr>
          <w:rFonts w:cs="Arial"/>
        </w:rPr>
        <w:t xml:space="preserve"> </w:t>
      </w:r>
      <w:proofErr w:type="spellStart"/>
      <w:r w:rsidRPr="009C3861">
        <w:rPr>
          <w:rFonts w:cs="Arial"/>
        </w:rPr>
        <w:t>Atmosphäre</w:t>
      </w:r>
      <w:proofErr w:type="spellEnd"/>
      <w:r w:rsidRPr="009C3861">
        <w:rPr>
          <w:rFonts w:cs="Arial"/>
        </w:rPr>
        <w:t xml:space="preserve">, die man von einer </w:t>
      </w:r>
      <w:proofErr w:type="spellStart"/>
      <w:r w:rsidRPr="009C3861">
        <w:rPr>
          <w:rFonts w:cs="Arial"/>
        </w:rPr>
        <w:t>Sharing-Lösung</w:t>
      </w:r>
      <w:proofErr w:type="spellEnd"/>
      <w:r w:rsidRPr="009C3861">
        <w:rPr>
          <w:rFonts w:cs="Arial"/>
        </w:rPr>
        <w:t xml:space="preserve"> erwarten </w:t>
      </w:r>
      <w:proofErr w:type="spellStart"/>
      <w:r w:rsidRPr="009C3861">
        <w:rPr>
          <w:rFonts w:cs="Arial"/>
        </w:rPr>
        <w:t>würde</w:t>
      </w:r>
      <w:proofErr w:type="spellEnd"/>
      <w:r w:rsidRPr="009C3861">
        <w:rPr>
          <w:rFonts w:cs="Arial"/>
        </w:rPr>
        <w:t xml:space="preserve">, ohne dabei den aufmerksamen, </w:t>
      </w:r>
      <w:proofErr w:type="spellStart"/>
      <w:r w:rsidRPr="009C3861">
        <w:rPr>
          <w:rFonts w:cs="Arial"/>
        </w:rPr>
        <w:t>zuverlässigen</w:t>
      </w:r>
      <w:proofErr w:type="spellEnd"/>
      <w:r w:rsidRPr="009C3861">
        <w:rPr>
          <w:rFonts w:cs="Arial"/>
        </w:rPr>
        <w:t xml:space="preserve"> Service eines Hotels zu </w:t>
      </w:r>
      <w:proofErr w:type="spellStart"/>
      <w:r w:rsidRPr="009C3861">
        <w:rPr>
          <w:rFonts w:cs="Arial"/>
        </w:rPr>
        <w:t>vernachlässigen</w:t>
      </w:r>
      <w:proofErr w:type="spellEnd"/>
      <w:r w:rsidRPr="009C3861">
        <w:rPr>
          <w:rFonts w:cs="Arial"/>
        </w:rPr>
        <w:t>. Dank intelligentem Raumdesign und effizienter Flächennutzung kann das Konzept sowohl in grösseren als auch in kleineren Objekten flexibel umgesetzt werden. Hinter dem Projekt "</w:t>
      </w:r>
      <w:proofErr w:type="spellStart"/>
      <w:r w:rsidRPr="009C3861">
        <w:rPr>
          <w:rFonts w:cs="Arial"/>
        </w:rPr>
        <w:t>Stay</w:t>
      </w:r>
      <w:proofErr w:type="spellEnd"/>
      <w:r w:rsidRPr="009C3861">
        <w:rPr>
          <w:rFonts w:cs="Arial"/>
        </w:rPr>
        <w:t xml:space="preserve"> </w:t>
      </w:r>
      <w:proofErr w:type="spellStart"/>
      <w:r w:rsidRPr="009C3861">
        <w:rPr>
          <w:rFonts w:cs="Arial"/>
        </w:rPr>
        <w:t>Kooook</w:t>
      </w:r>
      <w:proofErr w:type="spellEnd"/>
      <w:r w:rsidRPr="009C3861">
        <w:rPr>
          <w:rFonts w:cs="Arial"/>
        </w:rPr>
        <w:t xml:space="preserve">" steht die Schweizer Unternehmung SV Group, welche das </w:t>
      </w:r>
      <w:proofErr w:type="spellStart"/>
      <w:r w:rsidRPr="009C3861">
        <w:rPr>
          <w:rFonts w:cs="Arial"/>
        </w:rPr>
        <w:t>Stay</w:t>
      </w:r>
      <w:proofErr w:type="spellEnd"/>
      <w:r w:rsidRPr="009C3861">
        <w:rPr>
          <w:rFonts w:cs="Arial"/>
        </w:rPr>
        <w:t xml:space="preserve"> </w:t>
      </w:r>
      <w:proofErr w:type="spellStart"/>
      <w:r w:rsidRPr="009C3861">
        <w:rPr>
          <w:rFonts w:cs="Arial"/>
        </w:rPr>
        <w:t>Kooook</w:t>
      </w:r>
      <w:proofErr w:type="spellEnd"/>
      <w:r w:rsidRPr="009C3861">
        <w:rPr>
          <w:rFonts w:cs="Arial"/>
        </w:rPr>
        <w:t xml:space="preserve"> Live Bern eröffnen wird.</w:t>
      </w:r>
      <w:r w:rsidR="00161E93">
        <w:rPr>
          <w:rFonts w:cs="Arial"/>
        </w:rPr>
        <w:t xml:space="preserve"> </w:t>
      </w:r>
      <w:r w:rsidR="00A475C5">
        <w:rPr>
          <w:rFonts w:cs="Arial"/>
        </w:rPr>
        <w:t>Reservationen für das Hotel können nun vorgenommen werden.</w:t>
      </w:r>
    </w:p>
    <w:p w14:paraId="2AD700CB" w14:textId="1546454A" w:rsidR="00131799" w:rsidRDefault="00131799" w:rsidP="00131799">
      <w:pPr>
        <w:spacing w:after="200" w:line="360" w:lineRule="auto"/>
        <w:jc w:val="both"/>
        <w:rPr>
          <w:rFonts w:cs="Arial"/>
        </w:rPr>
      </w:pPr>
    </w:p>
    <w:p w14:paraId="43DCDDAE" w14:textId="77777777" w:rsidR="00131799" w:rsidRDefault="00131799" w:rsidP="00131799">
      <w:pPr>
        <w:spacing w:after="200" w:line="360" w:lineRule="auto"/>
        <w:jc w:val="both"/>
        <w:rPr>
          <w:rFonts w:cs="Arial"/>
        </w:rPr>
      </w:pPr>
    </w:p>
    <w:p w14:paraId="07882358" w14:textId="77777777" w:rsidR="009C3861" w:rsidRPr="009C3861" w:rsidRDefault="009C3861" w:rsidP="009C3861">
      <w:pPr>
        <w:spacing w:line="360" w:lineRule="auto"/>
        <w:jc w:val="both"/>
        <w:rPr>
          <w:rFonts w:cs="Arial"/>
          <w:b/>
          <w:bCs/>
        </w:rPr>
      </w:pPr>
      <w:proofErr w:type="spellStart"/>
      <w:r w:rsidRPr="009C3861">
        <w:rPr>
          <w:rFonts w:cs="Arial"/>
          <w:b/>
          <w:bCs/>
        </w:rPr>
        <w:lastRenderedPageBreak/>
        <w:t>Moxy</w:t>
      </w:r>
      <w:proofErr w:type="spellEnd"/>
      <w:r w:rsidRPr="009C3861">
        <w:rPr>
          <w:rFonts w:cs="Arial"/>
          <w:b/>
          <w:bCs/>
        </w:rPr>
        <w:t xml:space="preserve"> Hotel Bern: Für eine neue Generation von Reisenden</w:t>
      </w:r>
    </w:p>
    <w:p w14:paraId="752D5091" w14:textId="4052834C" w:rsidR="008A207D" w:rsidRPr="009C3861" w:rsidRDefault="009C3861" w:rsidP="00131799">
      <w:pPr>
        <w:spacing w:after="200" w:line="360" w:lineRule="auto"/>
        <w:jc w:val="both"/>
        <w:rPr>
          <w:rFonts w:cs="Arial"/>
        </w:rPr>
      </w:pPr>
      <w:r w:rsidRPr="009C3861">
        <w:rPr>
          <w:rFonts w:cs="Arial"/>
        </w:rPr>
        <w:t xml:space="preserve">Nachdem im Herbst 2019 das erste Lifestyle-Hotel von </w:t>
      </w:r>
      <w:proofErr w:type="spellStart"/>
      <w:r w:rsidRPr="009C3861">
        <w:rPr>
          <w:rFonts w:cs="Arial"/>
        </w:rPr>
        <w:t>Moxy</w:t>
      </w:r>
      <w:proofErr w:type="spellEnd"/>
      <w:r w:rsidRPr="009C3861">
        <w:rPr>
          <w:rFonts w:cs="Arial"/>
        </w:rPr>
        <w:t xml:space="preserve"> im Lausanner </w:t>
      </w:r>
      <w:proofErr w:type="spellStart"/>
      <w:r w:rsidRPr="009C3861">
        <w:rPr>
          <w:rFonts w:cs="Arial"/>
        </w:rPr>
        <w:t>Flon</w:t>
      </w:r>
      <w:proofErr w:type="spellEnd"/>
      <w:r w:rsidRPr="009C3861">
        <w:rPr>
          <w:rFonts w:cs="Arial"/>
        </w:rPr>
        <w:t xml:space="preserve">-Quartier eröffnet wurde, folgt nun die zweite Niederlassung in Bern. Die Marke </w:t>
      </w:r>
      <w:proofErr w:type="spellStart"/>
      <w:r w:rsidRPr="009C3861">
        <w:rPr>
          <w:rFonts w:cs="Arial"/>
        </w:rPr>
        <w:t>Moxy</w:t>
      </w:r>
      <w:proofErr w:type="spellEnd"/>
      <w:r w:rsidRPr="009C3861">
        <w:rPr>
          <w:rFonts w:cs="Arial"/>
        </w:rPr>
        <w:t xml:space="preserve"> der Marriott-Group spricht eine neue Generation von Reisenden an, die einen hippen Stil, moderne Technologie sowie ein hervorragendes Preis-/Leistungs-Verhältnis schätzen. Die junge Hotelmarke steht für modernes Design mit klaren Linien, in dem individuelle und regionale Elemente widerspiegelt werden. Das </w:t>
      </w:r>
      <w:proofErr w:type="spellStart"/>
      <w:r w:rsidRPr="009C3861">
        <w:rPr>
          <w:rFonts w:cs="Arial"/>
        </w:rPr>
        <w:t>Moxy</w:t>
      </w:r>
      <w:proofErr w:type="spellEnd"/>
      <w:r w:rsidRPr="009C3861">
        <w:rPr>
          <w:rFonts w:cs="Arial"/>
        </w:rPr>
        <w:t xml:space="preserve"> Bern Expo liegt nur einen Steinwurf entfernt im aufstrebenden Viertel mit zahlreichen Einkaufsmöglichkeiten und Unterhaltungsangeboten und verfügt über 130 </w:t>
      </w:r>
      <w:r w:rsidRPr="00034829">
        <w:rPr>
          <w:rFonts w:cs="Arial"/>
        </w:rPr>
        <w:t xml:space="preserve">Zimmer. Das ansprechende Lifestyle-Konzept besticht durch minimalistische, </w:t>
      </w:r>
      <w:proofErr w:type="spellStart"/>
      <w:r w:rsidRPr="00034829">
        <w:rPr>
          <w:rFonts w:cs="Arial"/>
        </w:rPr>
        <w:t>loftartige</w:t>
      </w:r>
      <w:proofErr w:type="spellEnd"/>
      <w:r w:rsidRPr="00034829">
        <w:rPr>
          <w:rFonts w:cs="Arial"/>
        </w:rPr>
        <w:t xml:space="preserve"> Hotelzimmer mit ultramoderner Einrichtung, kostenlosem WLAN und begehbaren Duschen. Die Eröffnung ist </w:t>
      </w:r>
      <w:r w:rsidR="00FA23C3" w:rsidRPr="00034829">
        <w:rPr>
          <w:rFonts w:cs="Arial"/>
        </w:rPr>
        <w:t xml:space="preserve">am 7. </w:t>
      </w:r>
      <w:r w:rsidR="00997EDB" w:rsidRPr="00034829">
        <w:rPr>
          <w:rFonts w:cs="Arial"/>
        </w:rPr>
        <w:t xml:space="preserve">September </w:t>
      </w:r>
      <w:r w:rsidRPr="00034829">
        <w:rPr>
          <w:rFonts w:cs="Arial"/>
        </w:rPr>
        <w:t>2020 geplant.</w:t>
      </w:r>
      <w:r w:rsidR="00161E93" w:rsidRPr="00034829">
        <w:rPr>
          <w:rFonts w:cs="Arial"/>
        </w:rPr>
        <w:t xml:space="preserve"> </w:t>
      </w:r>
    </w:p>
    <w:p w14:paraId="5408D80D" w14:textId="359EE842" w:rsidR="009C3861" w:rsidRPr="009C3861" w:rsidRDefault="008A207D" w:rsidP="009C3861">
      <w:pPr>
        <w:spacing w:line="360" w:lineRule="auto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Revier Hotel </w:t>
      </w:r>
      <w:proofErr w:type="spellStart"/>
      <w:r>
        <w:rPr>
          <w:rFonts w:cs="Arial"/>
          <w:b/>
          <w:bCs/>
        </w:rPr>
        <w:t>Adelboden</w:t>
      </w:r>
      <w:proofErr w:type="spellEnd"/>
      <w:r>
        <w:rPr>
          <w:rFonts w:cs="Arial"/>
          <w:b/>
          <w:bCs/>
        </w:rPr>
        <w:t xml:space="preserve">: </w:t>
      </w:r>
      <w:r w:rsidRPr="008A207D">
        <w:rPr>
          <w:rFonts w:cs="Arial"/>
          <w:b/>
          <w:bCs/>
        </w:rPr>
        <w:t>Das vorwiegend aus Holz gebaute Hotel</w:t>
      </w:r>
    </w:p>
    <w:p w14:paraId="3F65B597" w14:textId="7EB598A4" w:rsidR="008A207D" w:rsidRDefault="009C3861" w:rsidP="00131799">
      <w:pPr>
        <w:spacing w:after="200" w:line="360" w:lineRule="auto"/>
        <w:jc w:val="both"/>
        <w:rPr>
          <w:rFonts w:cs="Arial"/>
        </w:rPr>
      </w:pPr>
      <w:r w:rsidRPr="009C3861">
        <w:rPr>
          <w:rFonts w:cs="Arial"/>
        </w:rPr>
        <w:t xml:space="preserve">Die positive Entwicklung beschränkt sich derweil nicht nur auf die Stadt Bern. In der ganzen Region wird in die Hotelinfrastruktur investiert. So beispielsweise in </w:t>
      </w:r>
      <w:proofErr w:type="spellStart"/>
      <w:r w:rsidRPr="009C3861">
        <w:rPr>
          <w:rFonts w:cs="Arial"/>
        </w:rPr>
        <w:t>Adelboden</w:t>
      </w:r>
      <w:proofErr w:type="spellEnd"/>
      <w:r w:rsidRPr="009C3861">
        <w:rPr>
          <w:rFonts w:cs="Arial"/>
        </w:rPr>
        <w:t>, wo nach der Eröffnung des ersten Revier Hotels in Lenzerheide im Jahr 2017 nun das zweite Haus in der Schweiz eröffn</w:t>
      </w:r>
      <w:r w:rsidR="00034829">
        <w:rPr>
          <w:rFonts w:cs="Arial"/>
        </w:rPr>
        <w:t>et wurde</w:t>
      </w:r>
      <w:r w:rsidRPr="009C3861">
        <w:rPr>
          <w:rFonts w:cs="Arial"/>
        </w:rPr>
        <w:t>. Das zur Schweizer Revier Hospitality Group gehörende Hotel setzt auf ein Lifestylekonzept mit modernem Design, unkompliziertem Miteinander und einem trendigen Food- und Getränkeangebot.</w:t>
      </w:r>
    </w:p>
    <w:p w14:paraId="6399ACDF" w14:textId="77777777" w:rsidR="008A207D" w:rsidRPr="00EA1982" w:rsidRDefault="008A207D" w:rsidP="008A207D">
      <w:pPr>
        <w:spacing w:line="360" w:lineRule="auto"/>
        <w:jc w:val="both"/>
        <w:rPr>
          <w:rFonts w:cs="Arial"/>
          <w:b/>
          <w:bCs/>
        </w:rPr>
      </w:pPr>
      <w:r w:rsidRPr="00EA1982">
        <w:rPr>
          <w:rFonts w:cs="Arial"/>
          <w:b/>
          <w:bCs/>
        </w:rPr>
        <w:t>Seepark Hotel Thun: Wiedereröffnung mit Stern</w:t>
      </w:r>
    </w:p>
    <w:p w14:paraId="2526FBE1" w14:textId="54CF3BD5" w:rsidR="008A207D" w:rsidRPr="00A54158" w:rsidRDefault="008A207D" w:rsidP="009C3861">
      <w:pPr>
        <w:spacing w:line="360" w:lineRule="auto"/>
        <w:jc w:val="both"/>
        <w:rPr>
          <w:rFonts w:cs="Arial"/>
        </w:rPr>
      </w:pPr>
      <w:r w:rsidRPr="00EA1982">
        <w:rPr>
          <w:rFonts w:cs="Arial"/>
        </w:rPr>
        <w:t>Der Seepark Thun ist seit Montag, 18. Mai 2020 wieder geöffnet. Unter Einhaltung des Schutzkonzeptes wird den Gästen alles für den erholsamen Kurzurlaub, Sterne-Gastronomie und professionelle Seminare angeboten.</w:t>
      </w:r>
      <w:r w:rsidRPr="00EA1982">
        <w:t xml:space="preserve"> </w:t>
      </w:r>
      <w:r w:rsidRPr="00EA1982">
        <w:rPr>
          <w:rFonts w:cs="Arial"/>
        </w:rPr>
        <w:t>Im Februar 2020 wurde «</w:t>
      </w:r>
      <w:proofErr w:type="spellStart"/>
      <w:r w:rsidRPr="00EA1982">
        <w:rPr>
          <w:rFonts w:cs="Arial"/>
        </w:rPr>
        <w:t>dasRestaurant</w:t>
      </w:r>
      <w:proofErr w:type="spellEnd"/>
      <w:r w:rsidRPr="00EA1982">
        <w:rPr>
          <w:rFonts w:cs="Arial"/>
        </w:rPr>
        <w:t>» unter der Leitung von Souschef Dominik Sato und Anja Bühler, Leitung Küche sowie Jan-Niklas Borbeck, Leitung Restaurants, mit seinem ersten Michelin-Stern ausgezeichnet.</w:t>
      </w:r>
    </w:p>
    <w:p w14:paraId="42D6BB69" w14:textId="77777777" w:rsidR="006A62E4" w:rsidRPr="00A54158" w:rsidRDefault="006A62E4" w:rsidP="00A541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eastAsia="MS PGothic" w:cs="Arial"/>
          <w:color w:val="000000"/>
          <w:lang w:eastAsia="fr-FR"/>
        </w:rPr>
      </w:pPr>
    </w:p>
    <w:p w14:paraId="241C2CDC" w14:textId="1C71CD88" w:rsidR="00281832" w:rsidRPr="00D56522" w:rsidRDefault="00281832" w:rsidP="0028183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de-CH"/>
        </w:rPr>
      </w:pPr>
      <w:r w:rsidRPr="0066177C">
        <w:rPr>
          <w:rFonts w:ascii="Arial" w:hAnsi="Arial" w:cs="Arial"/>
          <w:b/>
          <w:sz w:val="20"/>
          <w:szCs w:val="20"/>
          <w:lang w:val="de-CH"/>
        </w:rPr>
        <w:t>Für weitere Informationen (Medien):</w:t>
      </w:r>
      <w:r w:rsidRPr="0066177C">
        <w:rPr>
          <w:rFonts w:ascii="Arial" w:hAnsi="Arial" w:cs="Arial"/>
          <w:sz w:val="20"/>
          <w:szCs w:val="20"/>
          <w:lang w:val="de-CH"/>
        </w:rPr>
        <w:t xml:space="preserve"> </w:t>
      </w:r>
      <w:r w:rsidRPr="0066177C">
        <w:rPr>
          <w:rFonts w:ascii="Arial" w:hAnsi="Arial" w:cs="Arial"/>
          <w:sz w:val="20"/>
          <w:szCs w:val="20"/>
          <w:lang w:val="de-CH"/>
        </w:rPr>
        <w:br/>
      </w:r>
      <w:r w:rsidR="009C3861">
        <w:rPr>
          <w:rFonts w:ascii="Arial" w:hAnsi="Arial" w:cs="Arial"/>
          <w:sz w:val="20"/>
          <w:szCs w:val="20"/>
          <w:lang w:val="de-CH"/>
        </w:rPr>
        <w:t>Gere Gretz</w:t>
      </w:r>
      <w:r w:rsidR="00380A53">
        <w:rPr>
          <w:rFonts w:ascii="Arial" w:hAnsi="Arial" w:cs="Arial"/>
          <w:sz w:val="20"/>
          <w:szCs w:val="20"/>
          <w:lang w:val="de-CH"/>
        </w:rPr>
        <w:t xml:space="preserve"> &amp;</w:t>
      </w:r>
      <w:r>
        <w:rPr>
          <w:rFonts w:ascii="Arial" w:hAnsi="Arial" w:cs="Arial"/>
          <w:sz w:val="20"/>
          <w:szCs w:val="20"/>
          <w:lang w:val="de-CH"/>
        </w:rPr>
        <w:t xml:space="preserve"> </w:t>
      </w:r>
      <w:r w:rsidR="003C34E6">
        <w:rPr>
          <w:rFonts w:ascii="Arial" w:hAnsi="Arial" w:cs="Arial"/>
          <w:sz w:val="20"/>
          <w:szCs w:val="20"/>
          <w:lang w:val="de-CH"/>
        </w:rPr>
        <w:t>Audrey Meyer</w:t>
      </w:r>
      <w:r w:rsidRPr="0066177C">
        <w:rPr>
          <w:rFonts w:ascii="Arial" w:hAnsi="Arial" w:cs="Arial"/>
          <w:sz w:val="20"/>
          <w:szCs w:val="20"/>
          <w:lang w:val="de-CH"/>
        </w:rPr>
        <w:t xml:space="preserve">, </w:t>
      </w:r>
      <w:bookmarkStart w:id="0" w:name="OLE_LINK2"/>
      <w:r w:rsidRPr="0066177C">
        <w:rPr>
          <w:rFonts w:ascii="Arial" w:hAnsi="Arial" w:cs="Arial"/>
          <w:sz w:val="20"/>
          <w:szCs w:val="20"/>
          <w:lang w:val="de-CH"/>
        </w:rPr>
        <w:t xml:space="preserve">Medienstelle </w:t>
      </w:r>
      <w:r w:rsidR="00D56522">
        <w:rPr>
          <w:rFonts w:ascii="Arial" w:hAnsi="Arial" w:cs="Arial"/>
          <w:sz w:val="20"/>
          <w:szCs w:val="20"/>
          <w:lang w:val="de-CH"/>
        </w:rPr>
        <w:t>BE! Tourismus AG</w:t>
      </w:r>
      <w:r w:rsidRPr="0066177C">
        <w:rPr>
          <w:rFonts w:ascii="Arial" w:hAnsi="Arial" w:cs="Arial"/>
          <w:sz w:val="20"/>
          <w:szCs w:val="20"/>
          <w:lang w:val="de-CH"/>
        </w:rPr>
        <w:t xml:space="preserve"> </w:t>
      </w:r>
      <w:bookmarkEnd w:id="0"/>
      <w:r w:rsidRPr="0066177C">
        <w:rPr>
          <w:rFonts w:ascii="Arial" w:hAnsi="Arial" w:cs="Arial"/>
          <w:sz w:val="20"/>
          <w:szCs w:val="20"/>
          <w:lang w:val="de-CH"/>
        </w:rPr>
        <w:br/>
        <w:t>c/o Gretz Communications AG, Zähringerstr. 16, 301</w:t>
      </w:r>
      <w:r w:rsidR="001D5B92">
        <w:rPr>
          <w:rFonts w:ascii="Arial" w:hAnsi="Arial" w:cs="Arial"/>
          <w:sz w:val="20"/>
          <w:szCs w:val="20"/>
          <w:lang w:val="de-CH"/>
        </w:rPr>
        <w:t xml:space="preserve">2 Bern, </w:t>
      </w:r>
      <w:r w:rsidR="001D5B92">
        <w:rPr>
          <w:rFonts w:ascii="Arial" w:hAnsi="Arial" w:cs="Arial"/>
          <w:sz w:val="20"/>
          <w:szCs w:val="20"/>
          <w:lang w:val="de-CH"/>
        </w:rPr>
        <w:br/>
        <w:t>Tel. 031 300 30 70, E-M</w:t>
      </w:r>
      <w:r w:rsidRPr="0066177C">
        <w:rPr>
          <w:rFonts w:ascii="Arial" w:hAnsi="Arial" w:cs="Arial"/>
          <w:sz w:val="20"/>
          <w:szCs w:val="20"/>
          <w:lang w:val="de-CH"/>
        </w:rPr>
        <w:t xml:space="preserve">ail: </w:t>
      </w:r>
      <w:hyperlink r:id="rId8" w:history="1">
        <w:r w:rsidRPr="0066177C">
          <w:rPr>
            <w:rStyle w:val="Hyperlink"/>
            <w:rFonts w:ascii="Arial" w:hAnsi="Arial" w:cs="Arial"/>
            <w:bCs/>
            <w:sz w:val="20"/>
            <w:szCs w:val="20"/>
            <w:lang w:val="de-CH"/>
          </w:rPr>
          <w:t>info@gretzcom.ch</w:t>
        </w:r>
      </w:hyperlink>
      <w:r w:rsidRPr="0066177C">
        <w:rPr>
          <w:rFonts w:ascii="Arial" w:hAnsi="Arial" w:cs="Arial"/>
          <w:sz w:val="20"/>
          <w:szCs w:val="20"/>
          <w:lang w:val="de-CH"/>
        </w:rPr>
        <w:t xml:space="preserve"> </w:t>
      </w:r>
      <w:r w:rsidRPr="0066177C">
        <w:rPr>
          <w:rFonts w:ascii="Arial" w:hAnsi="Arial" w:cs="Arial"/>
          <w:sz w:val="20"/>
          <w:szCs w:val="20"/>
          <w:lang w:val="de-CH"/>
        </w:rPr>
        <w:br/>
      </w:r>
      <w:r w:rsidRPr="00D56522">
        <w:rPr>
          <w:rFonts w:ascii="Arial" w:hAnsi="Arial" w:cs="Arial"/>
          <w:sz w:val="20"/>
          <w:szCs w:val="20"/>
          <w:lang w:val="de-CH"/>
        </w:rPr>
        <w:t xml:space="preserve">Internet: </w:t>
      </w:r>
      <w:hyperlink r:id="rId9" w:history="1">
        <w:r w:rsidR="00D56522" w:rsidRPr="00D56522">
          <w:rPr>
            <w:rStyle w:val="Hyperlink"/>
            <w:rFonts w:ascii="Arial" w:hAnsi="Arial" w:cs="Arial"/>
            <w:sz w:val="20"/>
            <w:szCs w:val="20"/>
          </w:rPr>
          <w:t>www.madeinbern.com</w:t>
        </w:r>
      </w:hyperlink>
      <w:r w:rsidR="00D56522" w:rsidRPr="00D56522">
        <w:rPr>
          <w:rFonts w:ascii="Arial" w:hAnsi="Arial" w:cs="Arial"/>
          <w:sz w:val="20"/>
          <w:szCs w:val="20"/>
        </w:rPr>
        <w:t xml:space="preserve"> </w:t>
      </w:r>
    </w:p>
    <w:p w14:paraId="67F1CB36" w14:textId="77777777" w:rsidR="00281832" w:rsidRPr="00D56522" w:rsidRDefault="00281832" w:rsidP="00281832">
      <w:pPr>
        <w:jc w:val="both"/>
        <w:rPr>
          <w:rFonts w:cs="Arial"/>
          <w:bCs/>
          <w:sz w:val="20"/>
          <w:szCs w:val="20"/>
        </w:rPr>
      </w:pPr>
    </w:p>
    <w:p w14:paraId="420DC7E9" w14:textId="77777777" w:rsidR="00FD6EA1" w:rsidRPr="0037770E" w:rsidRDefault="00281832" w:rsidP="0037770E">
      <w:pPr>
        <w:widowControl w:val="0"/>
        <w:jc w:val="both"/>
        <w:rPr>
          <w:rFonts w:cs="Arial"/>
          <w:sz w:val="20"/>
          <w:szCs w:val="20"/>
          <w:lang w:eastAsia="ja-JP"/>
        </w:rPr>
      </w:pPr>
      <w:r w:rsidRPr="0066177C">
        <w:rPr>
          <w:rFonts w:cs="Arial"/>
          <w:bCs/>
          <w:sz w:val="20"/>
          <w:szCs w:val="20"/>
          <w:u w:val="single"/>
        </w:rPr>
        <w:t xml:space="preserve">Über </w:t>
      </w:r>
      <w:r w:rsidR="0037770E">
        <w:rPr>
          <w:rFonts w:cs="Arial"/>
          <w:bCs/>
          <w:sz w:val="20"/>
          <w:szCs w:val="20"/>
          <w:u w:val="single"/>
        </w:rPr>
        <w:t>BE! Tourismus</w:t>
      </w:r>
      <w:r w:rsidRPr="0066177C">
        <w:rPr>
          <w:rFonts w:cs="Arial"/>
          <w:bCs/>
          <w:sz w:val="20"/>
          <w:szCs w:val="20"/>
          <w:u w:val="single"/>
        </w:rPr>
        <w:t>:</w:t>
      </w:r>
      <w:r w:rsidRPr="0066177C">
        <w:rPr>
          <w:rFonts w:cs="Arial"/>
          <w:bCs/>
          <w:sz w:val="20"/>
          <w:szCs w:val="20"/>
        </w:rPr>
        <w:t xml:space="preserve"> </w:t>
      </w:r>
      <w:r w:rsidR="0037770E" w:rsidRPr="0037770E">
        <w:rPr>
          <w:rFonts w:cs="Arial"/>
          <w:bCs/>
          <w:sz w:val="20"/>
          <w:szCs w:val="20"/>
        </w:rPr>
        <w:t>Bern gehört zu den vielfältigsten Regionen der Schweiz. Von der UNESCO-geschützen Hauptstadt bis zum weltbekannten Dreigestirn Eiger, Mönch und Jungfrau, vom Emmental bis zum Seeland – der Kanton Bern bietet Reiseziele für jeden Geschmack. Malerische Landschaften, gespickt mit über 800 glitzernden Seen und umzäunt von unzähligen Berggipfeln locken genauso wie Weltklasse-Events, Genussmomente auf höchstem Niveau, gelebte Traditionen und spürbares Brauchtum.</w:t>
      </w:r>
      <w:r w:rsidR="0037770E">
        <w:rPr>
          <w:rFonts w:cs="Arial"/>
          <w:bCs/>
          <w:sz w:val="20"/>
          <w:szCs w:val="20"/>
        </w:rPr>
        <w:t xml:space="preserve"> </w:t>
      </w:r>
      <w:r w:rsidR="0037770E" w:rsidRPr="0037770E">
        <w:rPr>
          <w:rFonts w:cs="Arial"/>
          <w:bCs/>
          <w:sz w:val="20"/>
          <w:szCs w:val="20"/>
        </w:rPr>
        <w:t>Mal bringen einen die Storys von Made in Bern zum Lachen, mal zum Weinen und manchmal zum Nachdenken – eines aber haben sie alle gemeinsam; sie machen Lust auf mehr. Sie erzählen von Geschichte, Traditionen und Bräuchen, von aktuellen Geschehnissen und vom Leben im Kanton Bern.</w:t>
      </w:r>
    </w:p>
    <w:sectPr w:rsidR="00FD6EA1" w:rsidRPr="0037770E" w:rsidSect="00131799">
      <w:headerReference w:type="default" r:id="rId10"/>
      <w:pgSz w:w="11906" w:h="16838"/>
      <w:pgMar w:top="2268" w:right="1418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88BBC" w14:textId="77777777" w:rsidR="002052A7" w:rsidRDefault="002052A7">
      <w:r>
        <w:separator/>
      </w:r>
    </w:p>
  </w:endnote>
  <w:endnote w:type="continuationSeparator" w:id="0">
    <w:p w14:paraId="4756EB37" w14:textId="77777777" w:rsidR="002052A7" w:rsidRDefault="00205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1BC82" w14:textId="77777777" w:rsidR="002052A7" w:rsidRDefault="002052A7">
      <w:r>
        <w:separator/>
      </w:r>
    </w:p>
  </w:footnote>
  <w:footnote w:type="continuationSeparator" w:id="0">
    <w:p w14:paraId="1C96ED79" w14:textId="77777777" w:rsidR="002052A7" w:rsidRDefault="00205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346CF" w14:textId="77777777" w:rsidR="00D02006" w:rsidRPr="00850AA6" w:rsidRDefault="0037770E" w:rsidP="00850AA6">
    <w:pPr>
      <w:pStyle w:val="Kopfzeile"/>
      <w:jc w:val="right"/>
    </w:pPr>
    <w:r w:rsidRPr="0037770E"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0CBED20E" wp14:editId="0F8D0B40">
          <wp:simplePos x="0" y="0"/>
          <wp:positionH relativeFrom="margin">
            <wp:align>right</wp:align>
          </wp:positionH>
          <wp:positionV relativeFrom="paragraph">
            <wp:posOffset>147320</wp:posOffset>
          </wp:positionV>
          <wp:extent cx="847725" cy="846120"/>
          <wp:effectExtent l="0" t="0" r="0" b="0"/>
          <wp:wrapNone/>
          <wp:docPr id="6" name="Grafik 6" descr="N:\Bern\Logos\Logo BE! Tourismus\BE_Label_2016_RZ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Bern\Logos\Logo BE! Tourismus\BE_Label_2016_RZ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C25E8F"/>
    <w:multiLevelType w:val="multilevel"/>
    <w:tmpl w:val="9DA89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B95CED"/>
    <w:multiLevelType w:val="multilevel"/>
    <w:tmpl w:val="72661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832"/>
    <w:rsid w:val="0000484D"/>
    <w:rsid w:val="00032D9B"/>
    <w:rsid w:val="00034829"/>
    <w:rsid w:val="00061592"/>
    <w:rsid w:val="00062D32"/>
    <w:rsid w:val="000668E6"/>
    <w:rsid w:val="00075316"/>
    <w:rsid w:val="000A31CB"/>
    <w:rsid w:val="000C1C80"/>
    <w:rsid w:val="000C673D"/>
    <w:rsid w:val="000D6C8F"/>
    <w:rsid w:val="000F2EC8"/>
    <w:rsid w:val="000F524C"/>
    <w:rsid w:val="00100C76"/>
    <w:rsid w:val="00105E5B"/>
    <w:rsid w:val="001154D0"/>
    <w:rsid w:val="001221F7"/>
    <w:rsid w:val="00131799"/>
    <w:rsid w:val="00141385"/>
    <w:rsid w:val="00153A5C"/>
    <w:rsid w:val="00157AB6"/>
    <w:rsid w:val="00161E93"/>
    <w:rsid w:val="001D5B92"/>
    <w:rsid w:val="001F7805"/>
    <w:rsid w:val="002052A7"/>
    <w:rsid w:val="002355E2"/>
    <w:rsid w:val="002358B7"/>
    <w:rsid w:val="00241C12"/>
    <w:rsid w:val="002667EA"/>
    <w:rsid w:val="00281832"/>
    <w:rsid w:val="002943AA"/>
    <w:rsid w:val="002A0243"/>
    <w:rsid w:val="002B43B3"/>
    <w:rsid w:val="002D1854"/>
    <w:rsid w:val="002E0013"/>
    <w:rsid w:val="002F0636"/>
    <w:rsid w:val="002F45FE"/>
    <w:rsid w:val="00300BA6"/>
    <w:rsid w:val="0031231C"/>
    <w:rsid w:val="00312449"/>
    <w:rsid w:val="00314E6F"/>
    <w:rsid w:val="003278F7"/>
    <w:rsid w:val="0033565F"/>
    <w:rsid w:val="00375C40"/>
    <w:rsid w:val="0037770E"/>
    <w:rsid w:val="00380A53"/>
    <w:rsid w:val="00383DC0"/>
    <w:rsid w:val="003A638F"/>
    <w:rsid w:val="003C34E6"/>
    <w:rsid w:val="003C6ADD"/>
    <w:rsid w:val="003D6FF4"/>
    <w:rsid w:val="003E2EE5"/>
    <w:rsid w:val="003F076B"/>
    <w:rsid w:val="00417F0A"/>
    <w:rsid w:val="004331CF"/>
    <w:rsid w:val="00443753"/>
    <w:rsid w:val="00443B1F"/>
    <w:rsid w:val="00447A8E"/>
    <w:rsid w:val="00456219"/>
    <w:rsid w:val="004611DA"/>
    <w:rsid w:val="004619C7"/>
    <w:rsid w:val="004737E1"/>
    <w:rsid w:val="00496022"/>
    <w:rsid w:val="004A75E3"/>
    <w:rsid w:val="004C085E"/>
    <w:rsid w:val="004C7829"/>
    <w:rsid w:val="004D4C31"/>
    <w:rsid w:val="004D65CD"/>
    <w:rsid w:val="004D6FBE"/>
    <w:rsid w:val="00532A44"/>
    <w:rsid w:val="0055663C"/>
    <w:rsid w:val="0056198A"/>
    <w:rsid w:val="005A02AF"/>
    <w:rsid w:val="005A7D02"/>
    <w:rsid w:val="005D73F5"/>
    <w:rsid w:val="005E030F"/>
    <w:rsid w:val="005E2487"/>
    <w:rsid w:val="005E6F66"/>
    <w:rsid w:val="005F0874"/>
    <w:rsid w:val="005F4709"/>
    <w:rsid w:val="005F558A"/>
    <w:rsid w:val="00617885"/>
    <w:rsid w:val="00641B04"/>
    <w:rsid w:val="00642A24"/>
    <w:rsid w:val="00651E72"/>
    <w:rsid w:val="00656D7A"/>
    <w:rsid w:val="0066104F"/>
    <w:rsid w:val="00661EE4"/>
    <w:rsid w:val="00662FBF"/>
    <w:rsid w:val="006A62E4"/>
    <w:rsid w:val="006B11E4"/>
    <w:rsid w:val="006C39B0"/>
    <w:rsid w:val="006D5BB8"/>
    <w:rsid w:val="006D7E2C"/>
    <w:rsid w:val="006E4C27"/>
    <w:rsid w:val="006F7872"/>
    <w:rsid w:val="00760FE5"/>
    <w:rsid w:val="007B789E"/>
    <w:rsid w:val="007C3F14"/>
    <w:rsid w:val="007D6E38"/>
    <w:rsid w:val="007E4D8B"/>
    <w:rsid w:val="008432FD"/>
    <w:rsid w:val="0084517E"/>
    <w:rsid w:val="008A1BDE"/>
    <w:rsid w:val="008A207D"/>
    <w:rsid w:val="008C0FB7"/>
    <w:rsid w:val="008D3714"/>
    <w:rsid w:val="008E51EF"/>
    <w:rsid w:val="008E56E1"/>
    <w:rsid w:val="008F20E9"/>
    <w:rsid w:val="0090722A"/>
    <w:rsid w:val="0092151A"/>
    <w:rsid w:val="009608B6"/>
    <w:rsid w:val="00980787"/>
    <w:rsid w:val="00997EDB"/>
    <w:rsid w:val="009A25E6"/>
    <w:rsid w:val="009B790C"/>
    <w:rsid w:val="009C3861"/>
    <w:rsid w:val="009D41AB"/>
    <w:rsid w:val="009E324A"/>
    <w:rsid w:val="00A10BAE"/>
    <w:rsid w:val="00A34061"/>
    <w:rsid w:val="00A36AD2"/>
    <w:rsid w:val="00A37710"/>
    <w:rsid w:val="00A37CCE"/>
    <w:rsid w:val="00A4016B"/>
    <w:rsid w:val="00A475C5"/>
    <w:rsid w:val="00A54158"/>
    <w:rsid w:val="00A57901"/>
    <w:rsid w:val="00A673A0"/>
    <w:rsid w:val="00AA37E8"/>
    <w:rsid w:val="00AA41F1"/>
    <w:rsid w:val="00AA5116"/>
    <w:rsid w:val="00AB0509"/>
    <w:rsid w:val="00AB066B"/>
    <w:rsid w:val="00AD442D"/>
    <w:rsid w:val="00AF3857"/>
    <w:rsid w:val="00B0157B"/>
    <w:rsid w:val="00B17699"/>
    <w:rsid w:val="00B268C2"/>
    <w:rsid w:val="00B96C6B"/>
    <w:rsid w:val="00BC0354"/>
    <w:rsid w:val="00BD5BCF"/>
    <w:rsid w:val="00BE7EB2"/>
    <w:rsid w:val="00BF4600"/>
    <w:rsid w:val="00C37E32"/>
    <w:rsid w:val="00C40891"/>
    <w:rsid w:val="00C45707"/>
    <w:rsid w:val="00C5433E"/>
    <w:rsid w:val="00C65019"/>
    <w:rsid w:val="00C77276"/>
    <w:rsid w:val="00CA02EC"/>
    <w:rsid w:val="00CA6226"/>
    <w:rsid w:val="00CA67A7"/>
    <w:rsid w:val="00CD0F0F"/>
    <w:rsid w:val="00CE421C"/>
    <w:rsid w:val="00CE5D5B"/>
    <w:rsid w:val="00CE6058"/>
    <w:rsid w:val="00CE6B1E"/>
    <w:rsid w:val="00CF63CE"/>
    <w:rsid w:val="00D0260A"/>
    <w:rsid w:val="00D06806"/>
    <w:rsid w:val="00D45D97"/>
    <w:rsid w:val="00D56522"/>
    <w:rsid w:val="00D87B42"/>
    <w:rsid w:val="00D963C3"/>
    <w:rsid w:val="00E26B8B"/>
    <w:rsid w:val="00E2767F"/>
    <w:rsid w:val="00E33037"/>
    <w:rsid w:val="00E345D3"/>
    <w:rsid w:val="00E45A28"/>
    <w:rsid w:val="00E73D9D"/>
    <w:rsid w:val="00EA1982"/>
    <w:rsid w:val="00EB2FA7"/>
    <w:rsid w:val="00EC152E"/>
    <w:rsid w:val="00ED798F"/>
    <w:rsid w:val="00EF3F5C"/>
    <w:rsid w:val="00EF4EF0"/>
    <w:rsid w:val="00F0154B"/>
    <w:rsid w:val="00F03BB3"/>
    <w:rsid w:val="00F25D32"/>
    <w:rsid w:val="00F56899"/>
    <w:rsid w:val="00F67452"/>
    <w:rsid w:val="00F72273"/>
    <w:rsid w:val="00F86CFC"/>
    <w:rsid w:val="00F90FF3"/>
    <w:rsid w:val="00F9594E"/>
    <w:rsid w:val="00FA23C3"/>
    <w:rsid w:val="00FB3CF9"/>
    <w:rsid w:val="00FB5972"/>
    <w:rsid w:val="00FB64A4"/>
    <w:rsid w:val="00FB799F"/>
    <w:rsid w:val="00FC0A56"/>
    <w:rsid w:val="00FC0D39"/>
    <w:rsid w:val="00FC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2B1E72"/>
  <w15:docId w15:val="{01374165-25EB-493A-93FC-62E550330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81832"/>
    <w:pPr>
      <w:spacing w:after="0" w:line="240" w:lineRule="auto"/>
    </w:pPr>
    <w:rPr>
      <w:rFonts w:ascii="Arial" w:eastAsia="Calibri" w:hAnsi="Arial" w:cs="Times New Roman"/>
    </w:rPr>
  </w:style>
  <w:style w:type="paragraph" w:styleId="berschrift1">
    <w:name w:val="heading 1"/>
    <w:basedOn w:val="Standard"/>
    <w:link w:val="berschrift1Zchn"/>
    <w:uiPriority w:val="9"/>
    <w:qFormat/>
    <w:rsid w:val="00FB64A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CH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E24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B64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B64A4"/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B64A4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de-CH"/>
    </w:rPr>
  </w:style>
  <w:style w:type="character" w:styleId="Hyperlink">
    <w:name w:val="Hyperlink"/>
    <w:uiPriority w:val="99"/>
    <w:rsid w:val="0028183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818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81832"/>
    <w:rPr>
      <w:rFonts w:ascii="Arial" w:eastAsia="Calibri" w:hAnsi="Arial" w:cs="Times New Roman"/>
    </w:rPr>
  </w:style>
  <w:style w:type="paragraph" w:styleId="KeinLeerraum">
    <w:name w:val="No Spacing"/>
    <w:uiPriority w:val="1"/>
    <w:qFormat/>
    <w:rsid w:val="00281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183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1832"/>
    <w:rPr>
      <w:rFonts w:ascii="Tahoma" w:eastAsia="Calibri" w:hAnsi="Tahoma" w:cs="Tahoma"/>
      <w:sz w:val="16"/>
      <w:szCs w:val="1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9594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B11E4"/>
    <w:rPr>
      <w:color w:val="954F72" w:themeColor="followedHyperlink"/>
      <w:u w:val="singl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62D32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CA02EC"/>
    <w:rPr>
      <w:b/>
      <w:bCs/>
    </w:rPr>
  </w:style>
  <w:style w:type="paragraph" w:styleId="Fuzeile">
    <w:name w:val="footer"/>
    <w:basedOn w:val="Standard"/>
    <w:link w:val="FuzeileZchn"/>
    <w:uiPriority w:val="99"/>
    <w:unhideWhenUsed/>
    <w:rsid w:val="003777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770E"/>
    <w:rPr>
      <w:rFonts w:ascii="Arial" w:eastAsia="Calibri" w:hAnsi="Arial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F460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F460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F4600"/>
    <w:rPr>
      <w:rFonts w:ascii="Arial" w:eastAsia="Calibri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F460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F4600"/>
    <w:rPr>
      <w:rFonts w:ascii="Arial" w:eastAsia="Calibri" w:hAnsi="Arial" w:cs="Times New Roman"/>
      <w:b/>
      <w:bCs/>
      <w:sz w:val="20"/>
      <w:szCs w:val="20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BF4600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EF3F5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2D185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CH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ED798F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E24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2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7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005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0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1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3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47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0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17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9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11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5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9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6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793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0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9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9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6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retzcom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deinber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A025F-2F89-4EBC-8E55-D0932B728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702</Words>
  <Characters>4427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Gretz Communications AG</Company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Mitarbeiter/In</dc:creator>
  <cp:lastModifiedBy>Gretz Communications</cp:lastModifiedBy>
  <cp:revision>16</cp:revision>
  <cp:lastPrinted>2020-01-24T13:24:00Z</cp:lastPrinted>
  <dcterms:created xsi:type="dcterms:W3CDTF">2020-05-18T07:01:00Z</dcterms:created>
  <dcterms:modified xsi:type="dcterms:W3CDTF">2020-06-24T08:36:00Z</dcterms:modified>
</cp:coreProperties>
</file>