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3F0B" w14:textId="21DA6D01"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43B574A6" w14:textId="77777777" w:rsidR="009F3D9F" w:rsidRPr="009F3D9F" w:rsidRDefault="009F3D9F" w:rsidP="009F3D9F">
      <w:pPr>
        <w:pStyle w:val="KeinLeerraum"/>
        <w:spacing w:after="120" w:line="312" w:lineRule="auto"/>
        <w:ind w:right="-143"/>
        <w:rPr>
          <w:rFonts w:ascii="abc AlenaTF" w:hAnsi="abc AlenaTF" w:cs="Arial"/>
          <w:b/>
          <w:sz w:val="28"/>
        </w:rPr>
      </w:pPr>
      <w:r w:rsidRPr="009F3D9F">
        <w:rPr>
          <w:rFonts w:ascii="abc AlenaTF" w:hAnsi="abc AlenaTF" w:cs="Arial"/>
          <w:b/>
          <w:sz w:val="28"/>
        </w:rPr>
        <w:t>Übernachtungsangebot in der Welt der Reben</w:t>
      </w:r>
    </w:p>
    <w:p w14:paraId="4C194B54" w14:textId="1A935ABA" w:rsidR="009F3D9F" w:rsidRPr="009F3D9F" w:rsidRDefault="009F3D9F" w:rsidP="009F3D9F">
      <w:pPr>
        <w:pStyle w:val="KeinLeerraum"/>
        <w:spacing w:after="120" w:line="312" w:lineRule="auto"/>
        <w:ind w:right="-143"/>
        <w:rPr>
          <w:rFonts w:ascii="abc AlenaTF" w:eastAsia="Times New Roman" w:hAnsi="abc AlenaTF" w:cs="Arial"/>
          <w:b/>
          <w:lang w:eastAsia="fr-CH"/>
        </w:rPr>
      </w:pPr>
      <w:r w:rsidRPr="009F3D9F">
        <w:rPr>
          <w:rFonts w:ascii="abc AlenaTF" w:eastAsia="Times New Roman" w:hAnsi="abc AlenaTF" w:cs="Arial"/>
          <w:b/>
          <w:lang w:eastAsia="fr-CH"/>
        </w:rPr>
        <w:t>Der Rebberg des Weinguts am Steinig Tisch als Zimmertapete und der Sternenhimmel als Decke über dem Kopf: Willkomm</w:t>
      </w:r>
      <w:r w:rsidR="00B07A62">
        <w:rPr>
          <w:rFonts w:ascii="abc AlenaTF" w:eastAsia="Times New Roman" w:hAnsi="abc AlenaTF" w:cs="Arial"/>
          <w:b/>
          <w:lang w:eastAsia="fr-CH"/>
        </w:rPr>
        <w:t>en in der Ruebet-Suite in Thal.</w:t>
      </w:r>
    </w:p>
    <w:p w14:paraId="24E96225" w14:textId="3DABDCBC" w:rsidR="000A4F10" w:rsidRDefault="009F3D9F" w:rsidP="000A4F10">
      <w:pPr>
        <w:pStyle w:val="KeinLeerraum"/>
        <w:spacing w:after="120" w:line="312" w:lineRule="auto"/>
        <w:ind w:right="-143"/>
        <w:rPr>
          <w:rFonts w:ascii="abc AlenaTF" w:eastAsia="Times New Roman" w:hAnsi="abc AlenaTF" w:cs="Arial"/>
          <w:bCs/>
          <w:lang w:eastAsia="fr-CH"/>
        </w:rPr>
      </w:pPr>
      <w:r w:rsidRPr="009F3D9F">
        <w:rPr>
          <w:rFonts w:ascii="abc AlenaTF" w:eastAsia="Times New Roman" w:hAnsi="abc AlenaTF" w:cs="Arial"/>
          <w:bCs/>
          <w:lang w:eastAsia="fr-CH"/>
        </w:rPr>
        <w:t>In den Sommermonaten Juli und August 2020 wird im Rebberg von Roman Rutishauser in Thal ein eimaliges Übernachtungserlebnis angeboten. Mit Blick auf das St.Galler Rheintal sowie das Appenzeller Vorderland übernachten Gäste mitten in den Reben in einer der sieben</w:t>
      </w:r>
      <w:r w:rsidR="00B07A62">
        <w:rPr>
          <w:rFonts w:ascii="abc AlenaTF" w:eastAsia="Times New Roman" w:hAnsi="abc AlenaTF" w:cs="Arial"/>
          <w:bCs/>
          <w:lang w:eastAsia="fr-CH"/>
        </w:rPr>
        <w:t xml:space="preserve"> sogenannten «Zero Real Estate»-</w:t>
      </w:r>
      <w:r w:rsidRPr="009F3D9F">
        <w:rPr>
          <w:rFonts w:ascii="abc AlenaTF" w:eastAsia="Times New Roman" w:hAnsi="abc AlenaTF" w:cs="Arial"/>
          <w:bCs/>
          <w:lang w:eastAsia="fr-CH"/>
        </w:rPr>
        <w:t xml:space="preserve">Suiten. Der Rebberg des Weinguts am Steinig Tisch wird zur Zimmertapete und der Sternenhimmel zur Decke über dem Kopf. Doch nicht nur der Standort des Hotelzimmers und die Aussicht </w:t>
      </w:r>
      <w:r w:rsidR="00B07A62">
        <w:rPr>
          <w:rFonts w:ascii="abc AlenaTF" w:eastAsia="Times New Roman" w:hAnsi="abc AlenaTF" w:cs="Arial"/>
          <w:bCs/>
          <w:lang w:eastAsia="fr-CH"/>
        </w:rPr>
        <w:t>sind</w:t>
      </w:r>
      <w:r w:rsidRPr="009F3D9F">
        <w:rPr>
          <w:rFonts w:ascii="abc AlenaTF" w:eastAsia="Times New Roman" w:hAnsi="abc AlenaTF" w:cs="Arial"/>
          <w:bCs/>
          <w:lang w:eastAsia="fr-CH"/>
        </w:rPr>
        <w:t xml:space="preserve"> einzigartig, sondern auch der im Preis</w:t>
      </w:r>
      <w:r w:rsidR="00B07A62">
        <w:rPr>
          <w:rFonts w:ascii="abc AlenaTF" w:eastAsia="Times New Roman" w:hAnsi="abc AlenaTF" w:cs="Arial"/>
          <w:bCs/>
          <w:lang w:eastAsia="fr-CH"/>
        </w:rPr>
        <w:t xml:space="preserve"> enthaltene Butler-Service. Die</w:t>
      </w:r>
      <w:r w:rsidRPr="009F3D9F">
        <w:rPr>
          <w:rFonts w:ascii="abc AlenaTF" w:eastAsia="Times New Roman" w:hAnsi="abc AlenaTF" w:cs="Arial"/>
          <w:bCs/>
          <w:lang w:eastAsia="fr-CH"/>
        </w:rPr>
        <w:t xml:space="preserve"> Butler sorgen sich abwechselnd um das Wohl der Gäste, nehmen sie in Empfang, fü</w:t>
      </w:r>
      <w:r w:rsidR="00B07A62">
        <w:rPr>
          <w:rFonts w:ascii="abc AlenaTF" w:eastAsia="Times New Roman" w:hAnsi="abc AlenaTF" w:cs="Arial"/>
          <w:bCs/>
          <w:lang w:eastAsia="fr-CH"/>
        </w:rPr>
        <w:t>hren sie zur «Zero Real Estate»-</w:t>
      </w:r>
      <w:r w:rsidRPr="009F3D9F">
        <w:rPr>
          <w:rFonts w:ascii="abc AlenaTF" w:eastAsia="Times New Roman" w:hAnsi="abc AlenaTF" w:cs="Arial"/>
          <w:bCs/>
          <w:lang w:eastAsia="fr-CH"/>
        </w:rPr>
        <w:t>Suite und beantworten Fragen rund um den</w:t>
      </w:r>
      <w:r w:rsidR="00064D5D">
        <w:rPr>
          <w:rFonts w:ascii="abc AlenaTF" w:eastAsia="Times New Roman" w:hAnsi="abc AlenaTF" w:cs="Arial"/>
          <w:bCs/>
          <w:lang w:eastAsia="fr-CH"/>
        </w:rPr>
        <w:t xml:space="preserve"> </w:t>
      </w:r>
      <w:r w:rsidRPr="009F3D9F">
        <w:rPr>
          <w:rFonts w:ascii="abc AlenaTF" w:eastAsia="Times New Roman" w:hAnsi="abc AlenaTF" w:cs="Arial"/>
          <w:bCs/>
          <w:lang w:eastAsia="fr-CH"/>
        </w:rPr>
        <w:t xml:space="preserve">Aufenthalt. Die Gäste </w:t>
      </w:r>
      <w:r w:rsidR="00064D5D">
        <w:rPr>
          <w:rFonts w:ascii="abc AlenaTF" w:eastAsia="Times New Roman" w:hAnsi="abc AlenaTF" w:cs="Arial"/>
          <w:bCs/>
          <w:lang w:eastAsia="fr-CH"/>
        </w:rPr>
        <w:t>profitieren</w:t>
      </w:r>
      <w:r w:rsidRPr="009F3D9F">
        <w:rPr>
          <w:rFonts w:ascii="abc AlenaTF" w:eastAsia="Times New Roman" w:hAnsi="abc AlenaTF" w:cs="Arial"/>
          <w:bCs/>
          <w:lang w:eastAsia="fr-CH"/>
        </w:rPr>
        <w:t xml:space="preserve"> zudem von weiteren attraktiven Angeboten. So bietet die Familie Rutishauser, in Zusammenarbeit mit lokalen Geschäften, ein Vesperplättli mit Appenzeller Spezialitäten oder einen Fonduekorb für </w:t>
      </w:r>
      <w:r w:rsidR="00B07A62">
        <w:rPr>
          <w:rFonts w:ascii="abc AlenaTF" w:eastAsia="Times New Roman" w:hAnsi="abc AlenaTF" w:cs="Arial"/>
          <w:bCs/>
          <w:lang w:eastAsia="fr-CH"/>
        </w:rPr>
        <w:t>zwei</w:t>
      </w:r>
      <w:r w:rsidRPr="009F3D9F">
        <w:rPr>
          <w:rFonts w:ascii="abc AlenaTF" w:eastAsia="Times New Roman" w:hAnsi="abc AlenaTF" w:cs="Arial"/>
          <w:bCs/>
          <w:lang w:eastAsia="fr-CH"/>
        </w:rPr>
        <w:t xml:space="preserve"> Personen sowie ein Degustationspaket Ruebet-Wein an. Das Angebot wird in Zusammenarbeit mit St.Gallen-Bodensee Tourismus umgesetzt und von der Tourismuskommission Thal unterstützt. Die «Zero Real Estate</w:t>
      </w:r>
      <w:r w:rsidR="00B07A62">
        <w:rPr>
          <w:rFonts w:ascii="abc AlenaTF" w:eastAsia="Times New Roman" w:hAnsi="abc AlenaTF" w:cs="Arial"/>
          <w:bCs/>
          <w:lang w:eastAsia="fr-CH"/>
        </w:rPr>
        <w:t>»-</w:t>
      </w:r>
      <w:r w:rsidRPr="009F3D9F">
        <w:rPr>
          <w:rFonts w:ascii="abc AlenaTF" w:eastAsia="Times New Roman" w:hAnsi="abc AlenaTF" w:cs="Arial"/>
          <w:bCs/>
          <w:lang w:eastAsia="fr-CH"/>
        </w:rPr>
        <w:t xml:space="preserve">Suiten sind ab sofort buchbar unter </w:t>
      </w:r>
      <w:hyperlink r:id="rId8" w:history="1">
        <w:r w:rsidRPr="000A4F10">
          <w:rPr>
            <w:rStyle w:val="Hyperlink"/>
            <w:rFonts w:ascii="abc AlenaTF" w:hAnsi="abc AlenaTF" w:cs="Arial"/>
          </w:rPr>
          <w:t>www.zerorealestate.ch</w:t>
        </w:r>
      </w:hyperlink>
      <w:r w:rsidR="000A4F10" w:rsidRPr="000A4F10">
        <w:rPr>
          <w:rStyle w:val="Hyperlink"/>
          <w:rFonts w:ascii="abc AlenaTF" w:hAnsi="abc AlenaTF" w:cs="Arial"/>
          <w:lang w:eastAsia="fr-CH"/>
        </w:rPr>
        <w:t>.</w:t>
      </w:r>
      <w:r w:rsidR="000A4F10" w:rsidRPr="000A4F10">
        <w:rPr>
          <w:rFonts w:ascii="abc AlenaTF" w:eastAsia="Times New Roman" w:hAnsi="abc AlenaTF" w:cs="Arial"/>
          <w:bCs/>
          <w:lang w:eastAsia="fr-CH"/>
        </w:rPr>
        <w:t xml:space="preserve"> </w:t>
      </w:r>
    </w:p>
    <w:p w14:paraId="093F87E7" w14:textId="7BF99115" w:rsidR="000A4F10" w:rsidRDefault="000A4F10" w:rsidP="000A4F10">
      <w:pPr>
        <w:pStyle w:val="KeinLeerraum"/>
        <w:spacing w:after="120" w:line="312" w:lineRule="auto"/>
        <w:ind w:right="-143"/>
        <w:rPr>
          <w:rFonts w:ascii="abc AlenaTF" w:eastAsia="Times New Roman" w:hAnsi="abc AlenaTF" w:cs="Arial"/>
          <w:bCs/>
          <w:lang w:eastAsia="fr-CH"/>
        </w:rPr>
      </w:pPr>
      <w:r>
        <w:rPr>
          <w:rFonts w:ascii="abc AlenaTF" w:eastAsia="Times New Roman" w:hAnsi="abc AlenaTF" w:cs="Arial"/>
          <w:bCs/>
          <w:lang w:eastAsia="fr-CH"/>
        </w:rPr>
        <w:t xml:space="preserve">Bei St.Gallen-Bodensee Tourismus zeigt man sich erfreut über diese Weiterentwicklung des Null-Stern-Konzepts in der ganzen Ostschweiz und Liechtenstein. </w:t>
      </w:r>
      <w:r w:rsidRPr="00064D5D">
        <w:rPr>
          <w:rFonts w:ascii="abc AlenaTF" w:eastAsia="Times New Roman" w:hAnsi="abc AlenaTF" w:cs="Arial"/>
          <w:bCs/>
          <w:lang w:eastAsia="fr-CH"/>
        </w:rPr>
        <w:t>«Zero Real Estate ist eine einmalige Chance, die Ostschweiz im In- und Ausland bekannter zu machen», sagt Tobias Treichler</w:t>
      </w:r>
      <w:r w:rsidR="00B07A62">
        <w:rPr>
          <w:rFonts w:ascii="abc AlenaTF" w:eastAsia="Times New Roman" w:hAnsi="abc AlenaTF" w:cs="Arial"/>
          <w:bCs/>
          <w:lang w:eastAsia="fr-CH"/>
        </w:rPr>
        <w:t xml:space="preserve">, Vizedirektor und </w:t>
      </w:r>
      <w:r>
        <w:rPr>
          <w:rFonts w:ascii="abc AlenaTF" w:eastAsia="Times New Roman" w:hAnsi="abc AlenaTF" w:cs="Arial"/>
          <w:bCs/>
          <w:lang w:eastAsia="fr-CH"/>
        </w:rPr>
        <w:t>Leiter Marketing und Kommunikation von St.Gallen-Bodensee Tourismus,</w:t>
      </w:r>
      <w:r w:rsidRPr="00064D5D">
        <w:rPr>
          <w:rFonts w:ascii="abc AlenaTF" w:eastAsia="Times New Roman" w:hAnsi="abc AlenaTF" w:cs="Arial"/>
          <w:bCs/>
          <w:lang w:eastAsia="fr-CH"/>
        </w:rPr>
        <w:t xml:space="preserve"> «um auch die Nachfrage nach längeren Aufenthalten zu stärken, was sich wiederum auch positiv auf die lokale Beherberg auswirken kann»</w:t>
      </w:r>
      <w:r>
        <w:rPr>
          <w:rFonts w:ascii="abc AlenaTF" w:eastAsia="Times New Roman" w:hAnsi="abc AlenaTF" w:cs="Arial"/>
          <w:bCs/>
          <w:lang w:eastAsia="fr-CH"/>
        </w:rPr>
        <w:t xml:space="preserve">. Auch Experience Manager </w:t>
      </w:r>
      <w:r w:rsidRPr="00064D5D">
        <w:rPr>
          <w:rFonts w:ascii="abc AlenaTF" w:eastAsia="Times New Roman" w:hAnsi="abc AlenaTF" w:cs="Arial"/>
          <w:bCs/>
          <w:lang w:eastAsia="fr-CH"/>
        </w:rPr>
        <w:t>Alisa Haag</w:t>
      </w:r>
      <w:r>
        <w:rPr>
          <w:rFonts w:ascii="abc AlenaTF" w:eastAsia="Times New Roman" w:hAnsi="abc AlenaTF" w:cs="Arial"/>
          <w:bCs/>
          <w:lang w:eastAsia="fr-CH"/>
        </w:rPr>
        <w:t xml:space="preserve"> freut sich: </w:t>
      </w:r>
      <w:r w:rsidRPr="00064D5D">
        <w:rPr>
          <w:rFonts w:ascii="abc AlenaTF" w:eastAsia="Times New Roman" w:hAnsi="abc AlenaTF" w:cs="Arial"/>
          <w:bCs/>
          <w:lang w:eastAsia="fr-CH"/>
        </w:rPr>
        <w:t xml:space="preserve">«Die kollegiale und intensive Zusammenarbeit mit den Ostschweizer Destinationen sowie den Künstlern war einmalig. Es brauchte eine akribische Vorbereitung, viel Energie </w:t>
      </w:r>
      <w:r>
        <w:rPr>
          <w:rFonts w:ascii="abc AlenaTF" w:eastAsia="Times New Roman" w:hAnsi="abc AlenaTF" w:cs="Arial"/>
          <w:bCs/>
          <w:lang w:eastAsia="fr-CH"/>
        </w:rPr>
        <w:t>und</w:t>
      </w:r>
      <w:r w:rsidRPr="00064D5D">
        <w:rPr>
          <w:rFonts w:ascii="abc AlenaTF" w:eastAsia="Times New Roman" w:hAnsi="abc AlenaTF" w:cs="Arial"/>
          <w:bCs/>
          <w:lang w:eastAsia="fr-CH"/>
        </w:rPr>
        <w:t xml:space="preserve"> Herzblut für das Projekt» fügt </w:t>
      </w:r>
      <w:r>
        <w:rPr>
          <w:rFonts w:ascii="abc AlenaTF" w:eastAsia="Times New Roman" w:hAnsi="abc AlenaTF" w:cs="Arial"/>
          <w:bCs/>
          <w:lang w:eastAsia="fr-CH"/>
        </w:rPr>
        <w:t xml:space="preserve">sie </w:t>
      </w:r>
      <w:r w:rsidRPr="00064D5D">
        <w:rPr>
          <w:rFonts w:ascii="abc AlenaTF" w:eastAsia="Times New Roman" w:hAnsi="abc AlenaTF" w:cs="Arial"/>
          <w:bCs/>
          <w:lang w:eastAsia="fr-CH"/>
        </w:rPr>
        <w:t>an.</w:t>
      </w:r>
    </w:p>
    <w:p w14:paraId="083D7BC0" w14:textId="70E75C82" w:rsidR="00743A3A" w:rsidRDefault="00743A3A" w:rsidP="009F3D9F">
      <w:pPr>
        <w:pStyle w:val="KeinLeerraum"/>
        <w:spacing w:after="120" w:line="312" w:lineRule="auto"/>
        <w:ind w:right="-143"/>
        <w:rPr>
          <w:rFonts w:ascii="abc AlenaTF" w:eastAsia="Times New Roman" w:hAnsi="abc AlenaTF" w:cs="Arial"/>
          <w:bCs/>
          <w:lang w:eastAsia="fr-CH"/>
        </w:rPr>
      </w:pPr>
      <w:r>
        <w:rPr>
          <w:rFonts w:ascii="abc AlenaTF" w:eastAsia="Times New Roman" w:hAnsi="abc AlenaTF" w:cs="Arial"/>
          <w:bCs/>
          <w:lang w:eastAsia="fr-CH"/>
        </w:rPr>
        <w:t xml:space="preserve">Möchten Sie selbst unter dem Sternenhimmel übernachten und über dieses einmalige Erlebnis berichten? Wir verlosen 3 Übernachtungen für Medienschaffende. Teilen Sie uns unter </w:t>
      </w:r>
      <w:hyperlink r:id="rId9" w:history="1">
        <w:r w:rsidRPr="007D33AB">
          <w:rPr>
            <w:rStyle w:val="Hyperlink"/>
            <w:rFonts w:ascii="abc AlenaTF" w:eastAsia="Times New Roman" w:hAnsi="abc AlenaTF" w:cs="Arial"/>
            <w:bCs/>
            <w:lang w:eastAsia="fr-CH"/>
          </w:rPr>
          <w:t>marketing@st.gallen-bodensee.ch</w:t>
        </w:r>
      </w:hyperlink>
      <w:r>
        <w:rPr>
          <w:rFonts w:ascii="abc AlenaTF" w:eastAsia="Times New Roman" w:hAnsi="abc AlenaTF" w:cs="Arial"/>
          <w:bCs/>
          <w:lang w:eastAsia="fr-CH"/>
        </w:rPr>
        <w:t xml:space="preserve"> mit, warum wir gerade Sie auswählen sollten.</w:t>
      </w:r>
    </w:p>
    <w:p w14:paraId="05332C08" w14:textId="77777777" w:rsidR="00743A3A" w:rsidRDefault="00743A3A">
      <w:pPr>
        <w:rPr>
          <w:rFonts w:ascii="abc AlenaTF" w:eastAsia="Times New Roman" w:hAnsi="abc AlenaTF" w:cs="Arial"/>
          <w:bCs/>
          <w:lang w:eastAsia="fr-CH"/>
        </w:rPr>
      </w:pPr>
      <w:r>
        <w:rPr>
          <w:rFonts w:ascii="abc AlenaTF" w:eastAsia="Times New Roman" w:hAnsi="abc AlenaTF" w:cs="Arial"/>
          <w:bCs/>
          <w:lang w:eastAsia="fr-CH"/>
        </w:rPr>
        <w:br w:type="page"/>
      </w:r>
    </w:p>
    <w:p w14:paraId="0EF4BF0C" w14:textId="77777777" w:rsidR="00743A3A" w:rsidRPr="009F3D9F" w:rsidRDefault="00743A3A" w:rsidP="009F3D9F">
      <w:pPr>
        <w:pStyle w:val="KeinLeerraum"/>
        <w:spacing w:after="120" w:line="312" w:lineRule="auto"/>
        <w:ind w:right="-143"/>
        <w:rPr>
          <w:rFonts w:ascii="abc AlenaTF" w:eastAsia="Times New Roman" w:hAnsi="abc AlenaTF" w:cs="Arial"/>
          <w:bCs/>
          <w:lang w:eastAsia="fr-CH"/>
        </w:rPr>
      </w:pPr>
    </w:p>
    <w:p w14:paraId="311E54AC" w14:textId="77777777" w:rsidR="009F3D9F" w:rsidRPr="00C51B4A" w:rsidRDefault="009F3D9F" w:rsidP="009F3D9F">
      <w:pPr>
        <w:rPr>
          <w:rFonts w:ascii="abc Alena" w:hAnsi="abc Alena" w:cs="Arial"/>
          <w:i/>
        </w:rPr>
      </w:pPr>
      <w:r w:rsidRPr="00C51B4A">
        <w:rPr>
          <w:rFonts w:ascii="abc Alena" w:hAnsi="abc Alena" w:cs="Arial"/>
          <w:i/>
        </w:rPr>
        <w:t>Was ist «Zero Real Estate»?</w:t>
      </w:r>
    </w:p>
    <w:p w14:paraId="30FB8CAB" w14:textId="7FA3AEDB" w:rsidR="004A3DF6" w:rsidRPr="000F7724" w:rsidRDefault="009F3D9F" w:rsidP="000F7724">
      <w:pPr>
        <w:rPr>
          <w:i/>
        </w:rPr>
      </w:pPr>
      <w:r w:rsidRPr="00C51B4A">
        <w:rPr>
          <w:i/>
        </w:rPr>
        <w:t>«Zero Real Estate» ist ein Projekt, das aus dem bekannten «Null Stern Hotel» entstanden ist. Zwischen 2016 und 2017 wurde im Bündner Safiental und im Appenzellerland die Landversion des Konzepts «Null Stern – the only star ist you» lanciert: «immobilienbefreite Hotelzimmer» ohne Wände und Dach. Nach diesen beiden erfolgr</w:t>
      </w:r>
      <w:r w:rsidR="00B07A62">
        <w:rPr>
          <w:i/>
        </w:rPr>
        <w:t>eichen Sommersaisons und über 4</w:t>
      </w:r>
      <w:r w:rsidRPr="00C51B4A">
        <w:rPr>
          <w:i/>
        </w:rPr>
        <w:t>500 Reservationsanfragen auf der Warteliste haben die Konzeptkünstler Frank und Patrik Riklin sowie der Hotelexperte Daniel Charbonnier 2018 in Kooperation mit Toggenburg Tourismus die «Null Stern»-Coverversion «Zero Real Estate» ins Leben gerufen. Die Marke «Zero Real Estate» ermöglicht es lokalen Tourismus-Destinationen, unter Berücksichtigung bestimmter Kriterien, ihre eigene Interpretation eines immobilienbefreiten Hotelzimmers zu schaffen. «Es ist spannend für uns zu sehen, wie die Menschen einer Region den «Null Stern»-Spirit verkörpern», sagen Frank und Patrik Riklin. Nun haben sich sechs Tourismusdestinationen aus der Ostschweizer Region (Toggenburg, Heidiland, St.Gallen-Bodensee, Appenzellerland AR, Thurgau, Schaffhauserland) sowie das Fürstentum Liechtenstein exklusiv als Partner zusammengeschlossen, um die Marke «Zero Real Estate» für ihre jeweilige Region zu übernehmen. Jede Destination ist für die Umsetzung des immobilienbefreiten Zimmers selbst vera</w:t>
      </w:r>
      <w:r w:rsidR="00B07A62">
        <w:rPr>
          <w:i/>
        </w:rPr>
        <w:t>ntwortlich. Heute stehen über 9</w:t>
      </w:r>
      <w:r w:rsidRPr="00C51B4A">
        <w:rPr>
          <w:i/>
        </w:rPr>
        <w:t>000 Gäste auf der Warteliste, Tendenz steigend.</w:t>
      </w:r>
    </w:p>
    <w:p w14:paraId="4A845946" w14:textId="73E666BD" w:rsidR="00B13CF4" w:rsidRPr="00BB14E9" w:rsidRDefault="00E47E7F" w:rsidP="00D463DD">
      <w:pPr>
        <w:pStyle w:val="KeinLeerraum"/>
        <w:spacing w:after="120" w:line="312" w:lineRule="auto"/>
        <w:rPr>
          <w:rFonts w:ascii="abc AlenaTF" w:hAnsi="abc AlenaTF" w:cs="Arial"/>
        </w:rPr>
      </w:pPr>
      <w:r>
        <w:rPr>
          <w:rFonts w:ascii="abc AlenaTF" w:hAnsi="abc AlenaTF" w:cs="Arial"/>
        </w:rPr>
        <w:t xml:space="preserve">Passende Bilder finden Sie </w:t>
      </w:r>
      <w:hyperlink r:id="rId10" w:history="1">
        <w:r w:rsidRPr="00E47E7F">
          <w:rPr>
            <w:rStyle w:val="Hyperlink"/>
            <w:rFonts w:ascii="abc AlenaTF" w:hAnsi="abc AlenaTF" w:cs="Arial"/>
          </w:rPr>
          <w:t>hier</w:t>
        </w:r>
      </w:hyperlink>
      <w:r>
        <w:rPr>
          <w:rFonts w:ascii="abc AlenaTF" w:hAnsi="abc AlenaTF" w:cs="Arial"/>
        </w:rPr>
        <w:t>.</w:t>
      </w:r>
    </w:p>
    <w:p w14:paraId="3B2EE527" w14:textId="2E555400"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119D7C5" w14:textId="543E3128"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26F44B01" w:rsidR="0042563D" w:rsidRPr="00637B07" w:rsidRDefault="00B07A62"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E-Mail</w:t>
      </w:r>
      <w:r w:rsidR="009B3016" w:rsidRPr="00637B07">
        <w:rPr>
          <w:rFonts w:ascii="abc AlenaTF" w:eastAsia="Times New Roman" w:hAnsi="abc AlenaTF" w:cs="Arial"/>
          <w:bCs/>
          <w:sz w:val="20"/>
          <w:szCs w:val="20"/>
          <w:lang w:eastAsia="de-DE"/>
        </w:rPr>
        <w:t xml:space="preserve">: </w:t>
      </w:r>
      <w:hyperlink r:id="rId11" w:history="1">
        <w:r w:rsidR="009B3016" w:rsidRPr="00637B07">
          <w:rPr>
            <w:rFonts w:ascii="abc AlenaTF" w:eastAsia="Times New Roman" w:hAnsi="abc AlenaTF" w:cs="Arial"/>
            <w:bCs/>
            <w:sz w:val="20"/>
            <w:szCs w:val="20"/>
            <w:lang w:eastAsia="de-DE"/>
          </w:rPr>
          <w:t>info@gretzcom.ch</w:t>
        </w:r>
      </w:hyperlink>
      <w:r w:rsidR="009B3016" w:rsidRPr="00637B07">
        <w:rPr>
          <w:rFonts w:ascii="abc AlenaTF" w:eastAsia="Times New Roman" w:hAnsi="abc AlenaTF" w:cs="Arial"/>
          <w:bCs/>
          <w:sz w:val="20"/>
          <w:szCs w:val="20"/>
          <w:lang w:eastAsia="de-DE"/>
        </w:rPr>
        <w:t xml:space="preserve">, </w:t>
      </w:r>
    </w:p>
    <w:p w14:paraId="167961E5" w14:textId="4D22990A" w:rsidR="009B3016" w:rsidRPr="000E7AD0"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49AD3C46" w14:textId="59D1634B" w:rsidR="0042563D" w:rsidRPr="000E7AD0"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2" w:history="1">
        <w:r w:rsidRPr="00637B07">
          <w:rPr>
            <w:rStyle w:val="Hyperlink"/>
            <w:rFonts w:ascii="abc AlenaTF" w:hAnsi="abc AlenaTF" w:cs="Arial"/>
            <w:color w:val="auto"/>
            <w:sz w:val="20"/>
            <w:szCs w:val="20"/>
          </w:rPr>
          <w:t>tobias.treichler@st.gallen-bodensee.ch</w:t>
        </w:r>
      </w:hyperlink>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Bürli, Biberli, Bier) für einen Aufenthalt in der Region.</w:t>
      </w:r>
    </w:p>
    <w:sectPr w:rsidR="00C50269" w:rsidRPr="00637B07" w:rsidSect="00462B4F">
      <w:headerReference w:type="default" r:id="rId13"/>
      <w:pgSz w:w="11906" w:h="16838"/>
      <w:pgMar w:top="2268" w:right="1133" w:bottom="709"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bc AlenaTF">
    <w:altName w:val="Courier New"/>
    <w:panose1 w:val="00000500000000000000"/>
    <w:charset w:val="00"/>
    <w:family w:val="auto"/>
    <w:pitch w:val="variable"/>
    <w:sig w:usb0="20000007" w:usb1="00000000" w:usb2="00000000" w:usb3="00000000" w:csb0="00000193" w:csb1="00000000"/>
  </w:font>
  <w:font w:name="abc Alena">
    <w:altName w:val="Calibri"/>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5"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5114F"/>
    <w:rsid w:val="00051D10"/>
    <w:rsid w:val="00052441"/>
    <w:rsid w:val="00057327"/>
    <w:rsid w:val="000573CF"/>
    <w:rsid w:val="00061507"/>
    <w:rsid w:val="00061E7E"/>
    <w:rsid w:val="00064D5D"/>
    <w:rsid w:val="00065014"/>
    <w:rsid w:val="00066BE1"/>
    <w:rsid w:val="00073551"/>
    <w:rsid w:val="000743E6"/>
    <w:rsid w:val="00075ACA"/>
    <w:rsid w:val="000766CB"/>
    <w:rsid w:val="000777D7"/>
    <w:rsid w:val="00082335"/>
    <w:rsid w:val="00084AFA"/>
    <w:rsid w:val="00087F65"/>
    <w:rsid w:val="00091E3A"/>
    <w:rsid w:val="0009361A"/>
    <w:rsid w:val="00093655"/>
    <w:rsid w:val="000977B6"/>
    <w:rsid w:val="000A1A51"/>
    <w:rsid w:val="000A2B2B"/>
    <w:rsid w:val="000A4F10"/>
    <w:rsid w:val="000A559B"/>
    <w:rsid w:val="000A6E95"/>
    <w:rsid w:val="000D082E"/>
    <w:rsid w:val="000D7151"/>
    <w:rsid w:val="000E2492"/>
    <w:rsid w:val="000E4E34"/>
    <w:rsid w:val="000E7AD0"/>
    <w:rsid w:val="000F29A8"/>
    <w:rsid w:val="000F3027"/>
    <w:rsid w:val="000F7724"/>
    <w:rsid w:val="0010148E"/>
    <w:rsid w:val="00101571"/>
    <w:rsid w:val="001055C3"/>
    <w:rsid w:val="001179BE"/>
    <w:rsid w:val="00120AA8"/>
    <w:rsid w:val="00125009"/>
    <w:rsid w:val="00126482"/>
    <w:rsid w:val="0013040A"/>
    <w:rsid w:val="00130823"/>
    <w:rsid w:val="001309BB"/>
    <w:rsid w:val="001320E0"/>
    <w:rsid w:val="00132D24"/>
    <w:rsid w:val="00133AC0"/>
    <w:rsid w:val="00133B7F"/>
    <w:rsid w:val="001512AE"/>
    <w:rsid w:val="00152455"/>
    <w:rsid w:val="001535B3"/>
    <w:rsid w:val="0015658C"/>
    <w:rsid w:val="00160593"/>
    <w:rsid w:val="00162A66"/>
    <w:rsid w:val="001647B5"/>
    <w:rsid w:val="0016624B"/>
    <w:rsid w:val="00166DBC"/>
    <w:rsid w:val="00171E95"/>
    <w:rsid w:val="00175B65"/>
    <w:rsid w:val="00175C17"/>
    <w:rsid w:val="00176837"/>
    <w:rsid w:val="0017786E"/>
    <w:rsid w:val="00180F1A"/>
    <w:rsid w:val="00182CA9"/>
    <w:rsid w:val="00192503"/>
    <w:rsid w:val="00194EB1"/>
    <w:rsid w:val="001A1BF2"/>
    <w:rsid w:val="001A5DD2"/>
    <w:rsid w:val="001B271B"/>
    <w:rsid w:val="001B3351"/>
    <w:rsid w:val="001B38A7"/>
    <w:rsid w:val="001B39E6"/>
    <w:rsid w:val="001B435D"/>
    <w:rsid w:val="001B6801"/>
    <w:rsid w:val="001D1175"/>
    <w:rsid w:val="001D50B3"/>
    <w:rsid w:val="001D5C71"/>
    <w:rsid w:val="001D7765"/>
    <w:rsid w:val="001E0711"/>
    <w:rsid w:val="001E671A"/>
    <w:rsid w:val="001F1AA4"/>
    <w:rsid w:val="001F557C"/>
    <w:rsid w:val="001F65EC"/>
    <w:rsid w:val="002009C0"/>
    <w:rsid w:val="00200F67"/>
    <w:rsid w:val="00201A73"/>
    <w:rsid w:val="00204628"/>
    <w:rsid w:val="00210478"/>
    <w:rsid w:val="0021123C"/>
    <w:rsid w:val="002141B1"/>
    <w:rsid w:val="0022475B"/>
    <w:rsid w:val="00224D00"/>
    <w:rsid w:val="00226A24"/>
    <w:rsid w:val="002410C6"/>
    <w:rsid w:val="00247BC1"/>
    <w:rsid w:val="002506D4"/>
    <w:rsid w:val="0025131C"/>
    <w:rsid w:val="002533DF"/>
    <w:rsid w:val="00256B1D"/>
    <w:rsid w:val="00256C12"/>
    <w:rsid w:val="002576D9"/>
    <w:rsid w:val="00257EDA"/>
    <w:rsid w:val="00261097"/>
    <w:rsid w:val="00263D9C"/>
    <w:rsid w:val="00273332"/>
    <w:rsid w:val="002736F1"/>
    <w:rsid w:val="0027432F"/>
    <w:rsid w:val="00280A4D"/>
    <w:rsid w:val="0029014E"/>
    <w:rsid w:val="00292AFF"/>
    <w:rsid w:val="002B0305"/>
    <w:rsid w:val="002B071F"/>
    <w:rsid w:val="002B451A"/>
    <w:rsid w:val="002B489D"/>
    <w:rsid w:val="002C426D"/>
    <w:rsid w:val="002C621E"/>
    <w:rsid w:val="002C7739"/>
    <w:rsid w:val="002D1A22"/>
    <w:rsid w:val="002D6D39"/>
    <w:rsid w:val="002E1347"/>
    <w:rsid w:val="002E20C0"/>
    <w:rsid w:val="002E43B1"/>
    <w:rsid w:val="002F02F5"/>
    <w:rsid w:val="0030030F"/>
    <w:rsid w:val="0030392C"/>
    <w:rsid w:val="00305081"/>
    <w:rsid w:val="003067A7"/>
    <w:rsid w:val="00310530"/>
    <w:rsid w:val="00317420"/>
    <w:rsid w:val="00323706"/>
    <w:rsid w:val="003242F7"/>
    <w:rsid w:val="0033598B"/>
    <w:rsid w:val="00337464"/>
    <w:rsid w:val="0034059B"/>
    <w:rsid w:val="00340F25"/>
    <w:rsid w:val="00342A6C"/>
    <w:rsid w:val="0034473E"/>
    <w:rsid w:val="00355CDA"/>
    <w:rsid w:val="00361DBB"/>
    <w:rsid w:val="00371F88"/>
    <w:rsid w:val="003723D2"/>
    <w:rsid w:val="00373747"/>
    <w:rsid w:val="0038002A"/>
    <w:rsid w:val="0038592B"/>
    <w:rsid w:val="003A2F47"/>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97434"/>
    <w:rsid w:val="004A0C1C"/>
    <w:rsid w:val="004A2525"/>
    <w:rsid w:val="004A3DF6"/>
    <w:rsid w:val="004A4DD6"/>
    <w:rsid w:val="004A5355"/>
    <w:rsid w:val="004A72CA"/>
    <w:rsid w:val="004A756A"/>
    <w:rsid w:val="004A780B"/>
    <w:rsid w:val="004B17FC"/>
    <w:rsid w:val="004B412D"/>
    <w:rsid w:val="004B5604"/>
    <w:rsid w:val="004C1835"/>
    <w:rsid w:val="004C4097"/>
    <w:rsid w:val="004C6BD6"/>
    <w:rsid w:val="004D2118"/>
    <w:rsid w:val="004D2873"/>
    <w:rsid w:val="004E1239"/>
    <w:rsid w:val="004E429A"/>
    <w:rsid w:val="004E4430"/>
    <w:rsid w:val="004F1A4D"/>
    <w:rsid w:val="004F3061"/>
    <w:rsid w:val="004F342A"/>
    <w:rsid w:val="004F4E45"/>
    <w:rsid w:val="00500B0E"/>
    <w:rsid w:val="0050256E"/>
    <w:rsid w:val="00506D1F"/>
    <w:rsid w:val="005103DF"/>
    <w:rsid w:val="00513625"/>
    <w:rsid w:val="00522A23"/>
    <w:rsid w:val="00536C9B"/>
    <w:rsid w:val="00551081"/>
    <w:rsid w:val="00554B4D"/>
    <w:rsid w:val="00564289"/>
    <w:rsid w:val="00564BB9"/>
    <w:rsid w:val="00571992"/>
    <w:rsid w:val="00583DFA"/>
    <w:rsid w:val="0058438E"/>
    <w:rsid w:val="00585718"/>
    <w:rsid w:val="005926E1"/>
    <w:rsid w:val="005B23B7"/>
    <w:rsid w:val="005B64F9"/>
    <w:rsid w:val="005C1C3C"/>
    <w:rsid w:val="005C3D71"/>
    <w:rsid w:val="005D5514"/>
    <w:rsid w:val="005D788D"/>
    <w:rsid w:val="005D7A7B"/>
    <w:rsid w:val="005E2D04"/>
    <w:rsid w:val="005E2D40"/>
    <w:rsid w:val="005E56C3"/>
    <w:rsid w:val="005F1C51"/>
    <w:rsid w:val="005F6C1C"/>
    <w:rsid w:val="0060459B"/>
    <w:rsid w:val="006063E7"/>
    <w:rsid w:val="00616A6E"/>
    <w:rsid w:val="00617915"/>
    <w:rsid w:val="0062261E"/>
    <w:rsid w:val="00623B81"/>
    <w:rsid w:val="00626E7F"/>
    <w:rsid w:val="00627BE2"/>
    <w:rsid w:val="00633578"/>
    <w:rsid w:val="0063798D"/>
    <w:rsid w:val="00637B07"/>
    <w:rsid w:val="006400EF"/>
    <w:rsid w:val="00640880"/>
    <w:rsid w:val="00640C15"/>
    <w:rsid w:val="00641DEA"/>
    <w:rsid w:val="00643139"/>
    <w:rsid w:val="00644700"/>
    <w:rsid w:val="006450D8"/>
    <w:rsid w:val="0064606E"/>
    <w:rsid w:val="0064691B"/>
    <w:rsid w:val="006560E6"/>
    <w:rsid w:val="0065763A"/>
    <w:rsid w:val="00657FCE"/>
    <w:rsid w:val="00660B83"/>
    <w:rsid w:val="00664F99"/>
    <w:rsid w:val="00674025"/>
    <w:rsid w:val="00676D0F"/>
    <w:rsid w:val="00687486"/>
    <w:rsid w:val="00695524"/>
    <w:rsid w:val="006A011E"/>
    <w:rsid w:val="006A05DE"/>
    <w:rsid w:val="006A1250"/>
    <w:rsid w:val="006A5BB3"/>
    <w:rsid w:val="006C122D"/>
    <w:rsid w:val="006C421D"/>
    <w:rsid w:val="006C6FB3"/>
    <w:rsid w:val="006C70E3"/>
    <w:rsid w:val="006D0FD6"/>
    <w:rsid w:val="006D5874"/>
    <w:rsid w:val="006F38FC"/>
    <w:rsid w:val="006F6CC8"/>
    <w:rsid w:val="00701961"/>
    <w:rsid w:val="00706FE1"/>
    <w:rsid w:val="0071480E"/>
    <w:rsid w:val="00714F4A"/>
    <w:rsid w:val="00715884"/>
    <w:rsid w:val="0071671C"/>
    <w:rsid w:val="0072100D"/>
    <w:rsid w:val="0072145B"/>
    <w:rsid w:val="007307C9"/>
    <w:rsid w:val="00731AB4"/>
    <w:rsid w:val="00731DEA"/>
    <w:rsid w:val="007347B7"/>
    <w:rsid w:val="00743A3A"/>
    <w:rsid w:val="007445C0"/>
    <w:rsid w:val="007541E7"/>
    <w:rsid w:val="00754CB3"/>
    <w:rsid w:val="007562E6"/>
    <w:rsid w:val="00767AC7"/>
    <w:rsid w:val="00772D1F"/>
    <w:rsid w:val="00775322"/>
    <w:rsid w:val="007758D6"/>
    <w:rsid w:val="00775DF1"/>
    <w:rsid w:val="00781212"/>
    <w:rsid w:val="007812D5"/>
    <w:rsid w:val="007916AA"/>
    <w:rsid w:val="00795465"/>
    <w:rsid w:val="007956B0"/>
    <w:rsid w:val="0079696A"/>
    <w:rsid w:val="00797F65"/>
    <w:rsid w:val="007A47F2"/>
    <w:rsid w:val="007A4A0D"/>
    <w:rsid w:val="007A5108"/>
    <w:rsid w:val="007A5ECB"/>
    <w:rsid w:val="007C0ED9"/>
    <w:rsid w:val="007C2290"/>
    <w:rsid w:val="007C6B1A"/>
    <w:rsid w:val="007C6DA6"/>
    <w:rsid w:val="007D1C47"/>
    <w:rsid w:val="007D3A10"/>
    <w:rsid w:val="007E38A7"/>
    <w:rsid w:val="007E38D1"/>
    <w:rsid w:val="007E3FB7"/>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2960"/>
    <w:rsid w:val="00863D49"/>
    <w:rsid w:val="00871022"/>
    <w:rsid w:val="00871DB0"/>
    <w:rsid w:val="00872F26"/>
    <w:rsid w:val="00877480"/>
    <w:rsid w:val="0088053D"/>
    <w:rsid w:val="0089014D"/>
    <w:rsid w:val="00895209"/>
    <w:rsid w:val="008961FA"/>
    <w:rsid w:val="008A686A"/>
    <w:rsid w:val="008B1FB8"/>
    <w:rsid w:val="008B6AF1"/>
    <w:rsid w:val="008D57E1"/>
    <w:rsid w:val="008D6965"/>
    <w:rsid w:val="008E2A88"/>
    <w:rsid w:val="008E7D37"/>
    <w:rsid w:val="00906E5E"/>
    <w:rsid w:val="0091515A"/>
    <w:rsid w:val="00915B2A"/>
    <w:rsid w:val="00920E42"/>
    <w:rsid w:val="00922175"/>
    <w:rsid w:val="00935889"/>
    <w:rsid w:val="00937159"/>
    <w:rsid w:val="00937359"/>
    <w:rsid w:val="00941954"/>
    <w:rsid w:val="009453E7"/>
    <w:rsid w:val="0094565C"/>
    <w:rsid w:val="00947654"/>
    <w:rsid w:val="009535FE"/>
    <w:rsid w:val="00962913"/>
    <w:rsid w:val="00964FD1"/>
    <w:rsid w:val="009727BD"/>
    <w:rsid w:val="0097633E"/>
    <w:rsid w:val="009818A5"/>
    <w:rsid w:val="00996E05"/>
    <w:rsid w:val="009A638F"/>
    <w:rsid w:val="009A7FF6"/>
    <w:rsid w:val="009B2FA2"/>
    <w:rsid w:val="009B3016"/>
    <w:rsid w:val="009B4135"/>
    <w:rsid w:val="009B4DB5"/>
    <w:rsid w:val="009B540F"/>
    <w:rsid w:val="009C73C4"/>
    <w:rsid w:val="009D4BD2"/>
    <w:rsid w:val="009D7DB8"/>
    <w:rsid w:val="009E10F2"/>
    <w:rsid w:val="009E2EAE"/>
    <w:rsid w:val="009E4049"/>
    <w:rsid w:val="009F34ED"/>
    <w:rsid w:val="009F3D9F"/>
    <w:rsid w:val="009F696B"/>
    <w:rsid w:val="00A01CEC"/>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B84"/>
    <w:rsid w:val="00A461D3"/>
    <w:rsid w:val="00A51F3C"/>
    <w:rsid w:val="00A52E14"/>
    <w:rsid w:val="00A54155"/>
    <w:rsid w:val="00A56F3C"/>
    <w:rsid w:val="00A571D1"/>
    <w:rsid w:val="00A615D8"/>
    <w:rsid w:val="00A6202D"/>
    <w:rsid w:val="00A63275"/>
    <w:rsid w:val="00A63672"/>
    <w:rsid w:val="00A7215D"/>
    <w:rsid w:val="00A74AEC"/>
    <w:rsid w:val="00A8579D"/>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4583"/>
    <w:rsid w:val="00AF4EF1"/>
    <w:rsid w:val="00AF54CB"/>
    <w:rsid w:val="00AF7D5F"/>
    <w:rsid w:val="00B005C3"/>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4F72"/>
    <w:rsid w:val="00B95FD2"/>
    <w:rsid w:val="00BA1857"/>
    <w:rsid w:val="00BB1330"/>
    <w:rsid w:val="00BB14E9"/>
    <w:rsid w:val="00BB26CB"/>
    <w:rsid w:val="00BB274C"/>
    <w:rsid w:val="00BB433C"/>
    <w:rsid w:val="00BB5CF5"/>
    <w:rsid w:val="00BB607E"/>
    <w:rsid w:val="00BB6123"/>
    <w:rsid w:val="00BB7D76"/>
    <w:rsid w:val="00BC0901"/>
    <w:rsid w:val="00BC29B1"/>
    <w:rsid w:val="00BC319B"/>
    <w:rsid w:val="00BC3EB2"/>
    <w:rsid w:val="00BD334C"/>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818A0"/>
    <w:rsid w:val="00C855D0"/>
    <w:rsid w:val="00C914B7"/>
    <w:rsid w:val="00C91C90"/>
    <w:rsid w:val="00C9251A"/>
    <w:rsid w:val="00C93246"/>
    <w:rsid w:val="00C95972"/>
    <w:rsid w:val="00C97378"/>
    <w:rsid w:val="00CA54AB"/>
    <w:rsid w:val="00CB79A0"/>
    <w:rsid w:val="00CE0AB5"/>
    <w:rsid w:val="00CE1809"/>
    <w:rsid w:val="00CE4A7A"/>
    <w:rsid w:val="00CF316A"/>
    <w:rsid w:val="00CF5CD1"/>
    <w:rsid w:val="00D075F3"/>
    <w:rsid w:val="00D123AC"/>
    <w:rsid w:val="00D12A2C"/>
    <w:rsid w:val="00D20CC4"/>
    <w:rsid w:val="00D2201C"/>
    <w:rsid w:val="00D25880"/>
    <w:rsid w:val="00D36BCE"/>
    <w:rsid w:val="00D37E41"/>
    <w:rsid w:val="00D43C38"/>
    <w:rsid w:val="00D463DD"/>
    <w:rsid w:val="00D47A54"/>
    <w:rsid w:val="00D5452C"/>
    <w:rsid w:val="00D62793"/>
    <w:rsid w:val="00D64400"/>
    <w:rsid w:val="00D6544F"/>
    <w:rsid w:val="00D76436"/>
    <w:rsid w:val="00D814DB"/>
    <w:rsid w:val="00D851D3"/>
    <w:rsid w:val="00D8523D"/>
    <w:rsid w:val="00D95337"/>
    <w:rsid w:val="00DA0A8E"/>
    <w:rsid w:val="00DB119E"/>
    <w:rsid w:val="00DB4C4E"/>
    <w:rsid w:val="00DC0E7C"/>
    <w:rsid w:val="00DC2C3E"/>
    <w:rsid w:val="00DC385E"/>
    <w:rsid w:val="00DC4EFF"/>
    <w:rsid w:val="00DC7A5B"/>
    <w:rsid w:val="00DD32C6"/>
    <w:rsid w:val="00DD39E1"/>
    <w:rsid w:val="00DE05A4"/>
    <w:rsid w:val="00DE5D8B"/>
    <w:rsid w:val="00DF1FD7"/>
    <w:rsid w:val="00DF3E97"/>
    <w:rsid w:val="00DF7535"/>
    <w:rsid w:val="00E01EC6"/>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61EF1"/>
    <w:rsid w:val="00E67530"/>
    <w:rsid w:val="00E77B92"/>
    <w:rsid w:val="00E80DA3"/>
    <w:rsid w:val="00E83512"/>
    <w:rsid w:val="00E910C1"/>
    <w:rsid w:val="00E9132E"/>
    <w:rsid w:val="00E978A6"/>
    <w:rsid w:val="00EA0D34"/>
    <w:rsid w:val="00EA1833"/>
    <w:rsid w:val="00EA30DB"/>
    <w:rsid w:val="00EA5A0C"/>
    <w:rsid w:val="00EB588E"/>
    <w:rsid w:val="00EB6173"/>
    <w:rsid w:val="00EC284B"/>
    <w:rsid w:val="00EC4968"/>
    <w:rsid w:val="00ED04FE"/>
    <w:rsid w:val="00ED0BCD"/>
    <w:rsid w:val="00ED31C2"/>
    <w:rsid w:val="00ED596F"/>
    <w:rsid w:val="00ED6BCE"/>
    <w:rsid w:val="00EE770A"/>
    <w:rsid w:val="00F01E51"/>
    <w:rsid w:val="00F03042"/>
    <w:rsid w:val="00F040DD"/>
    <w:rsid w:val="00F0610E"/>
    <w:rsid w:val="00F14618"/>
    <w:rsid w:val="00F15B82"/>
    <w:rsid w:val="00F219BC"/>
    <w:rsid w:val="00F255DA"/>
    <w:rsid w:val="00F3060A"/>
    <w:rsid w:val="00F3195B"/>
    <w:rsid w:val="00F31E40"/>
    <w:rsid w:val="00F3342B"/>
    <w:rsid w:val="00F35025"/>
    <w:rsid w:val="00F371CA"/>
    <w:rsid w:val="00F40613"/>
    <w:rsid w:val="00F44A10"/>
    <w:rsid w:val="00F475E0"/>
    <w:rsid w:val="00F512CA"/>
    <w:rsid w:val="00F56377"/>
    <w:rsid w:val="00F679CC"/>
    <w:rsid w:val="00F717CA"/>
    <w:rsid w:val="00F73A6D"/>
    <w:rsid w:val="00F742D5"/>
    <w:rsid w:val="00F778F3"/>
    <w:rsid w:val="00F80E60"/>
    <w:rsid w:val="00F819BF"/>
    <w:rsid w:val="00F8246B"/>
    <w:rsid w:val="00F84D38"/>
    <w:rsid w:val="00F8693F"/>
    <w:rsid w:val="00F92D60"/>
    <w:rsid w:val="00F946E8"/>
    <w:rsid w:val="00F94BB3"/>
    <w:rsid w:val="00F96F80"/>
    <w:rsid w:val="00F975DC"/>
    <w:rsid w:val="00FA0596"/>
    <w:rsid w:val="00FA11CD"/>
    <w:rsid w:val="00FA4EC8"/>
    <w:rsid w:val="00FA5102"/>
    <w:rsid w:val="00FA6677"/>
    <w:rsid w:val="00FA7FEE"/>
    <w:rsid w:val="00FB7927"/>
    <w:rsid w:val="00FC00E7"/>
    <w:rsid w:val="00FC3DD2"/>
    <w:rsid w:val="00FD6D2E"/>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styleId="NichtaufgelsteErwhnung">
    <w:name w:val="Unresolved Mention"/>
    <w:basedOn w:val="Absatz-Standardschriftart"/>
    <w:uiPriority w:val="99"/>
    <w:semiHidden/>
    <w:unhideWhenUsed/>
    <w:rsid w:val="00E47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rorealestate.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bias.treichler@st.gallen-bodense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m.tso.ch/share/1A1D16BB-56D6-4FB5-92440437129F9152/" TargetMode="External"/><Relationship Id="rId4" Type="http://schemas.openxmlformats.org/officeDocument/2006/relationships/settings" Target="settings.xml"/><Relationship Id="rId9" Type="http://schemas.openxmlformats.org/officeDocument/2006/relationships/hyperlink" Target="mailto:marketing@st.gallen-bodensee.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2754-E7A0-468F-A996-CBC36969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u.krebs@gretzcom.ch</cp:lastModifiedBy>
  <cp:revision>3</cp:revision>
  <cp:lastPrinted>2020-06-02T14:49:00Z</cp:lastPrinted>
  <dcterms:created xsi:type="dcterms:W3CDTF">2020-06-03T05:30:00Z</dcterms:created>
  <dcterms:modified xsi:type="dcterms:W3CDTF">2020-06-03T06:16:00Z</dcterms:modified>
</cp:coreProperties>
</file>