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E1CA" w14:textId="26265D35" w:rsidR="00256B1D" w:rsidRDefault="00484368" w:rsidP="00DB6291">
      <w:pPr>
        <w:spacing w:after="0" w:line="240" w:lineRule="auto"/>
        <w:jc w:val="both"/>
        <w:outlineLvl w:val="0"/>
        <w:rPr>
          <w:rFonts w:ascii="Arial" w:eastAsia="Times New Roman" w:hAnsi="Arial" w:cs="Arial"/>
          <w:b/>
          <w:bCs/>
          <w:kern w:val="36"/>
          <w:lang w:eastAsia="fr-CH"/>
        </w:rPr>
      </w:pPr>
      <w:r w:rsidRPr="006879D9">
        <w:rPr>
          <w:rFonts w:ascii="Arial" w:eastAsia="Times New Roman" w:hAnsi="Arial" w:cs="Arial"/>
          <w:b/>
          <w:bCs/>
          <w:kern w:val="36"/>
          <w:lang w:eastAsia="fr-CH"/>
        </w:rPr>
        <w:t>Medieninformation</w:t>
      </w:r>
      <w:r w:rsidR="007A3E7F">
        <w:rPr>
          <w:rFonts w:ascii="Arial" w:eastAsia="Times New Roman" w:hAnsi="Arial" w:cs="Arial"/>
          <w:b/>
          <w:bCs/>
          <w:kern w:val="36"/>
          <w:lang w:eastAsia="fr-CH"/>
        </w:rPr>
        <w:t xml:space="preserve"> </w:t>
      </w:r>
    </w:p>
    <w:p w14:paraId="7003E04E" w14:textId="77777777" w:rsidR="007A3E7F" w:rsidRDefault="007A3E7F" w:rsidP="00DB6291">
      <w:pPr>
        <w:pStyle w:val="KeinLeerraum"/>
        <w:jc w:val="both"/>
        <w:rPr>
          <w:rFonts w:ascii="Arial" w:hAnsi="Arial" w:cs="Arial"/>
          <w:b/>
          <w:sz w:val="28"/>
        </w:rPr>
      </w:pPr>
    </w:p>
    <w:p w14:paraId="2849390D" w14:textId="6E07E09D" w:rsidR="003D7B67" w:rsidRDefault="00815175" w:rsidP="00DB6291">
      <w:pPr>
        <w:pStyle w:val="KeinLeerraum"/>
        <w:jc w:val="both"/>
        <w:rPr>
          <w:rFonts w:ascii="Arial" w:hAnsi="Arial" w:cs="Arial"/>
          <w:b/>
          <w:sz w:val="28"/>
        </w:rPr>
      </w:pPr>
      <w:r>
        <w:rPr>
          <w:rFonts w:ascii="Arial" w:hAnsi="Arial" w:cs="Arial"/>
          <w:b/>
          <w:sz w:val="28"/>
        </w:rPr>
        <w:t xml:space="preserve">Blütenrausch im Apfelkanton Thurgau </w:t>
      </w:r>
    </w:p>
    <w:p w14:paraId="648F940A" w14:textId="77777777" w:rsidR="00DB6291" w:rsidRDefault="00DB6291" w:rsidP="00DB6291">
      <w:pPr>
        <w:pStyle w:val="KeinLeerraum"/>
        <w:jc w:val="both"/>
        <w:rPr>
          <w:rFonts w:ascii="Arial" w:hAnsi="Arial" w:cs="Arial"/>
          <w:b/>
          <w:sz w:val="28"/>
        </w:rPr>
      </w:pPr>
    </w:p>
    <w:p w14:paraId="247200A0" w14:textId="7C4660B0" w:rsidR="00837402" w:rsidRPr="006C398F" w:rsidRDefault="003D7B67" w:rsidP="006C398F">
      <w:pPr>
        <w:pStyle w:val="KeinLeerraum"/>
        <w:spacing w:after="120" w:line="360" w:lineRule="auto"/>
        <w:jc w:val="both"/>
        <w:rPr>
          <w:rFonts w:ascii="Arial" w:hAnsi="Arial" w:cs="Arial"/>
          <w:b/>
        </w:rPr>
      </w:pPr>
      <w:r w:rsidRPr="00822E9C">
        <w:rPr>
          <w:rFonts w:ascii="Arial" w:hAnsi="Arial" w:cs="Arial"/>
          <w:b/>
        </w:rPr>
        <w:t>Bern/Romanshorn,</w:t>
      </w:r>
      <w:bookmarkStart w:id="0" w:name="_GoBack"/>
      <w:bookmarkEnd w:id="0"/>
      <w:r w:rsidR="003C3570">
        <w:rPr>
          <w:rFonts w:ascii="Arial" w:hAnsi="Arial" w:cs="Arial"/>
          <w:b/>
        </w:rPr>
        <w:t xml:space="preserve"> 12.</w:t>
      </w:r>
      <w:r w:rsidR="007A3E7F">
        <w:rPr>
          <w:rFonts w:ascii="Arial" w:hAnsi="Arial" w:cs="Arial"/>
          <w:b/>
        </w:rPr>
        <w:t xml:space="preserve"> März 2020</w:t>
      </w:r>
      <w:r w:rsidRPr="00822E9C">
        <w:rPr>
          <w:rFonts w:ascii="Arial" w:hAnsi="Arial" w:cs="Arial"/>
          <w:b/>
        </w:rPr>
        <w:t xml:space="preserve"> – </w:t>
      </w:r>
      <w:r w:rsidR="00F6634E" w:rsidRPr="00F6634E">
        <w:rPr>
          <w:rFonts w:ascii="Arial" w:hAnsi="Arial" w:cs="Arial"/>
          <w:b/>
        </w:rPr>
        <w:t xml:space="preserve">Bald beginnt der Frühling und mit ihm die wohl schönste Jahreszeit im Thurgau. Denn wenn </w:t>
      </w:r>
      <w:r w:rsidR="00F6634E">
        <w:rPr>
          <w:rFonts w:ascii="Arial" w:hAnsi="Arial" w:cs="Arial"/>
          <w:b/>
        </w:rPr>
        <w:t>zehntausende</w:t>
      </w:r>
      <w:r w:rsidR="00F6634E" w:rsidRPr="00F6634E">
        <w:rPr>
          <w:rFonts w:ascii="Arial" w:hAnsi="Arial" w:cs="Arial"/>
          <w:b/>
        </w:rPr>
        <w:t xml:space="preserve"> Obstbäume zu blühen beginnen, muss man schon fast in Deckung gehen. Oder das Velo satteln und in den Thurgau radeln. Madame </w:t>
      </w:r>
      <w:proofErr w:type="spellStart"/>
      <w:r w:rsidR="00F6634E" w:rsidRPr="00F6634E">
        <w:rPr>
          <w:rFonts w:ascii="Arial" w:hAnsi="Arial" w:cs="Arial"/>
          <w:b/>
        </w:rPr>
        <w:t>Bluescht</w:t>
      </w:r>
      <w:proofErr w:type="spellEnd"/>
      <w:r w:rsidR="006C398F">
        <w:rPr>
          <w:rFonts w:ascii="Arial" w:hAnsi="Arial" w:cs="Arial"/>
          <w:b/>
        </w:rPr>
        <w:t xml:space="preserve"> von Thurgau Tourismus hat ihre Arbeit aufgenommen und gibt ab sofort Auskunft darüber, wann </w:t>
      </w:r>
      <w:r w:rsidR="006F1A78">
        <w:rPr>
          <w:rFonts w:ascii="Arial" w:hAnsi="Arial" w:cs="Arial"/>
          <w:b/>
        </w:rPr>
        <w:t xml:space="preserve">und wo </w:t>
      </w:r>
      <w:r w:rsidR="006C398F">
        <w:rPr>
          <w:rFonts w:ascii="Arial" w:hAnsi="Arial" w:cs="Arial"/>
          <w:b/>
        </w:rPr>
        <w:t xml:space="preserve">das Naturschauspiel besonders eindrücklich zu erleben ist. </w:t>
      </w:r>
    </w:p>
    <w:p w14:paraId="3A1FBC5E" w14:textId="316BEF6B" w:rsidR="00837402" w:rsidRDefault="00837402" w:rsidP="00A260CD">
      <w:pPr>
        <w:pStyle w:val="KeinLeerraum"/>
        <w:spacing w:line="360" w:lineRule="auto"/>
        <w:jc w:val="both"/>
        <w:rPr>
          <w:rFonts w:ascii="Arial" w:hAnsi="Arial" w:cs="Arial"/>
          <w:bCs/>
        </w:rPr>
      </w:pPr>
      <w:r>
        <w:rPr>
          <w:rFonts w:ascii="Arial" w:hAnsi="Arial" w:cs="Arial"/>
          <w:bCs/>
        </w:rPr>
        <w:t xml:space="preserve">Vor allem </w:t>
      </w:r>
      <w:r w:rsidR="009B5211">
        <w:rPr>
          <w:rFonts w:ascii="Arial" w:hAnsi="Arial" w:cs="Arial"/>
          <w:bCs/>
        </w:rPr>
        <w:t>sind es</w:t>
      </w:r>
      <w:r>
        <w:rPr>
          <w:rFonts w:ascii="Arial" w:hAnsi="Arial" w:cs="Arial"/>
          <w:bCs/>
        </w:rPr>
        <w:t xml:space="preserve"> Apfelbäume</w:t>
      </w:r>
      <w:r w:rsidR="009B5211">
        <w:rPr>
          <w:rFonts w:ascii="Arial" w:hAnsi="Arial" w:cs="Arial"/>
          <w:bCs/>
        </w:rPr>
        <w:t>,</w:t>
      </w:r>
      <w:r>
        <w:rPr>
          <w:rFonts w:ascii="Arial" w:hAnsi="Arial" w:cs="Arial"/>
          <w:bCs/>
        </w:rPr>
        <w:t xml:space="preserve"> aber auch Kirschen</w:t>
      </w:r>
      <w:r w:rsidR="00EB3D01">
        <w:rPr>
          <w:rFonts w:ascii="Arial" w:hAnsi="Arial" w:cs="Arial"/>
          <w:bCs/>
        </w:rPr>
        <w:t>-</w:t>
      </w:r>
      <w:r>
        <w:rPr>
          <w:rFonts w:ascii="Arial" w:hAnsi="Arial" w:cs="Arial"/>
          <w:bCs/>
        </w:rPr>
        <w:t>, Aprikosen</w:t>
      </w:r>
      <w:r w:rsidR="00EB3D01">
        <w:rPr>
          <w:rFonts w:ascii="Arial" w:hAnsi="Arial" w:cs="Arial"/>
          <w:bCs/>
        </w:rPr>
        <w:t>-</w:t>
      </w:r>
      <w:r>
        <w:rPr>
          <w:rFonts w:ascii="Arial" w:hAnsi="Arial" w:cs="Arial"/>
          <w:bCs/>
        </w:rPr>
        <w:t xml:space="preserve"> und Birnenbäume</w:t>
      </w:r>
      <w:r w:rsidR="009B5211">
        <w:rPr>
          <w:rFonts w:ascii="Arial" w:hAnsi="Arial" w:cs="Arial"/>
          <w:bCs/>
        </w:rPr>
        <w:t xml:space="preserve">, die im milden Klima des Thurgaus besonders gut </w:t>
      </w:r>
      <w:r>
        <w:rPr>
          <w:rFonts w:ascii="Arial" w:hAnsi="Arial" w:cs="Arial"/>
          <w:bCs/>
        </w:rPr>
        <w:t xml:space="preserve">gedeihen. </w:t>
      </w:r>
      <w:r w:rsidR="00507B6A">
        <w:rPr>
          <w:rFonts w:ascii="Arial" w:hAnsi="Arial" w:cs="Arial"/>
          <w:color w:val="000000"/>
          <w:shd w:val="clear" w:color="auto" w:fill="FFFFFF"/>
        </w:rPr>
        <w:t>Mit allein 210‘000 Hochstamm-Apfelbäume</w:t>
      </w:r>
      <w:r w:rsidR="00C435F8">
        <w:rPr>
          <w:rFonts w:ascii="Arial" w:hAnsi="Arial" w:cs="Arial"/>
          <w:color w:val="000000"/>
          <w:shd w:val="clear" w:color="auto" w:fill="FFFFFF"/>
        </w:rPr>
        <w:t>n</w:t>
      </w:r>
      <w:r w:rsidR="00507B6A">
        <w:rPr>
          <w:rFonts w:ascii="Arial" w:hAnsi="Arial" w:cs="Arial"/>
          <w:color w:val="000000"/>
          <w:shd w:val="clear" w:color="auto" w:fill="FFFFFF"/>
        </w:rPr>
        <w:t xml:space="preserve"> und 1600 Hektare</w:t>
      </w:r>
      <w:r w:rsidR="00C435F8">
        <w:rPr>
          <w:rFonts w:ascii="Arial" w:hAnsi="Arial" w:cs="Arial"/>
          <w:color w:val="000000"/>
          <w:shd w:val="clear" w:color="auto" w:fill="FFFFFF"/>
        </w:rPr>
        <w:t>n</w:t>
      </w:r>
      <w:r w:rsidR="00507B6A">
        <w:rPr>
          <w:rFonts w:ascii="Arial" w:hAnsi="Arial" w:cs="Arial"/>
          <w:color w:val="000000"/>
          <w:shd w:val="clear" w:color="auto" w:fill="FFFFFF"/>
        </w:rPr>
        <w:t xml:space="preserve"> Obstkulturen ist der Thurgau der grösste Obstbaukanton der Schweiz. </w:t>
      </w:r>
      <w:r w:rsidR="006F1A78">
        <w:rPr>
          <w:rFonts w:ascii="Arial" w:hAnsi="Arial" w:cs="Arial"/>
          <w:color w:val="000000"/>
          <w:shd w:val="clear" w:color="auto" w:fill="FFFFFF"/>
        </w:rPr>
        <w:t>Im</w:t>
      </w:r>
      <w:r w:rsidR="00507B6A">
        <w:rPr>
          <w:rFonts w:ascii="Arial" w:hAnsi="Arial" w:cs="Arial"/>
          <w:color w:val="000000"/>
          <w:shd w:val="clear" w:color="auto" w:fill="FFFFFF"/>
        </w:rPr>
        <w:t xml:space="preserve"> April, wenn sich die Blütenknospen der Obstbäume öffnen, taucht man vielerorts in ein wahres Blütenparadies ein. </w:t>
      </w:r>
      <w:r>
        <w:rPr>
          <w:rFonts w:ascii="Arial" w:hAnsi="Arial" w:cs="Arial"/>
          <w:bCs/>
        </w:rPr>
        <w:t xml:space="preserve">Fast meint </w:t>
      </w:r>
      <w:r w:rsidR="000274FD">
        <w:rPr>
          <w:rFonts w:ascii="Arial" w:hAnsi="Arial" w:cs="Arial"/>
          <w:bCs/>
        </w:rPr>
        <w:t>der Besucher</w:t>
      </w:r>
      <w:r>
        <w:rPr>
          <w:rFonts w:ascii="Arial" w:hAnsi="Arial" w:cs="Arial"/>
          <w:bCs/>
        </w:rPr>
        <w:t xml:space="preserve">, das </w:t>
      </w:r>
      <w:r w:rsidR="00EB3D01">
        <w:rPr>
          <w:rFonts w:ascii="Arial" w:hAnsi="Arial" w:cs="Arial"/>
          <w:bCs/>
        </w:rPr>
        <w:t>«Öffnen»</w:t>
      </w:r>
      <w:r>
        <w:rPr>
          <w:rFonts w:ascii="Arial" w:hAnsi="Arial" w:cs="Arial"/>
          <w:bCs/>
        </w:rPr>
        <w:t xml:space="preserve"> der einzelnen Blüte</w:t>
      </w:r>
      <w:r w:rsidR="00EB3D01">
        <w:rPr>
          <w:rFonts w:ascii="Arial" w:hAnsi="Arial" w:cs="Arial"/>
          <w:bCs/>
        </w:rPr>
        <w:t>n</w:t>
      </w:r>
      <w:r>
        <w:rPr>
          <w:rFonts w:ascii="Arial" w:hAnsi="Arial" w:cs="Arial"/>
          <w:bCs/>
        </w:rPr>
        <w:t xml:space="preserve"> hören zu können. Der Duft </w:t>
      </w:r>
      <w:r w:rsidR="00F71A04">
        <w:rPr>
          <w:rFonts w:ascii="Arial" w:hAnsi="Arial" w:cs="Arial"/>
          <w:bCs/>
        </w:rPr>
        <w:t xml:space="preserve">und </w:t>
      </w:r>
      <w:r w:rsidR="000274FD">
        <w:rPr>
          <w:rFonts w:ascii="Arial" w:hAnsi="Arial" w:cs="Arial"/>
          <w:bCs/>
        </w:rPr>
        <w:t xml:space="preserve">die Pastellfarben nehmen </w:t>
      </w:r>
      <w:r w:rsidR="00EB3D01">
        <w:rPr>
          <w:rFonts w:ascii="Arial" w:hAnsi="Arial" w:cs="Arial"/>
          <w:bCs/>
        </w:rPr>
        <w:t>ü</w:t>
      </w:r>
      <w:r w:rsidR="000274FD">
        <w:rPr>
          <w:rFonts w:ascii="Arial" w:hAnsi="Arial" w:cs="Arial"/>
          <w:bCs/>
        </w:rPr>
        <w:t>berhand und</w:t>
      </w:r>
      <w:r w:rsidR="00F71A04">
        <w:rPr>
          <w:rFonts w:ascii="Arial" w:hAnsi="Arial" w:cs="Arial"/>
          <w:bCs/>
        </w:rPr>
        <w:t xml:space="preserve"> </w:t>
      </w:r>
      <w:r w:rsidR="000274FD">
        <w:rPr>
          <w:rFonts w:ascii="Arial" w:hAnsi="Arial" w:cs="Arial"/>
          <w:bCs/>
        </w:rPr>
        <w:t xml:space="preserve">verwandeln die Landschaft </w:t>
      </w:r>
      <w:r w:rsidR="00F71A04">
        <w:rPr>
          <w:rFonts w:ascii="Arial" w:hAnsi="Arial" w:cs="Arial"/>
          <w:bCs/>
        </w:rPr>
        <w:t>in das langersehnte Frühlingsambiente.</w:t>
      </w:r>
      <w:r w:rsidR="000274FD">
        <w:rPr>
          <w:rFonts w:ascii="Arial" w:hAnsi="Arial" w:cs="Arial"/>
          <w:bCs/>
        </w:rPr>
        <w:t xml:space="preserve"> Die Thurgau Bodensee Region ist bestens vorbereitet</w:t>
      </w:r>
      <w:r w:rsidR="00BF46D7">
        <w:rPr>
          <w:rFonts w:ascii="Arial" w:hAnsi="Arial" w:cs="Arial"/>
          <w:bCs/>
        </w:rPr>
        <w:t>,</w:t>
      </w:r>
      <w:r w:rsidR="000274FD">
        <w:rPr>
          <w:rFonts w:ascii="Arial" w:hAnsi="Arial" w:cs="Arial"/>
          <w:bCs/>
        </w:rPr>
        <w:t xml:space="preserve"> jedem Besucher </w:t>
      </w:r>
      <w:r w:rsidR="00EB3D01">
        <w:rPr>
          <w:rFonts w:ascii="Arial" w:hAnsi="Arial" w:cs="Arial"/>
          <w:bCs/>
        </w:rPr>
        <w:t xml:space="preserve">die Schönheit </w:t>
      </w:r>
      <w:r w:rsidR="00B070EC">
        <w:rPr>
          <w:rFonts w:ascii="Arial" w:hAnsi="Arial" w:cs="Arial"/>
          <w:bCs/>
        </w:rPr>
        <w:t xml:space="preserve">der </w:t>
      </w:r>
      <w:r w:rsidR="001D68B5">
        <w:rPr>
          <w:rFonts w:ascii="Arial" w:hAnsi="Arial" w:cs="Arial"/>
          <w:bCs/>
        </w:rPr>
        <w:t>Region</w:t>
      </w:r>
      <w:r w:rsidR="00EB3D01">
        <w:rPr>
          <w:rFonts w:ascii="Arial" w:hAnsi="Arial" w:cs="Arial"/>
          <w:bCs/>
        </w:rPr>
        <w:t xml:space="preserve"> auf individuelle </w:t>
      </w:r>
      <w:r w:rsidR="00460208">
        <w:rPr>
          <w:rFonts w:ascii="Arial" w:hAnsi="Arial" w:cs="Arial"/>
          <w:bCs/>
        </w:rPr>
        <w:t>Weise</w:t>
      </w:r>
      <w:r w:rsidR="00EB3D01">
        <w:rPr>
          <w:rFonts w:ascii="Arial" w:hAnsi="Arial" w:cs="Arial"/>
          <w:bCs/>
        </w:rPr>
        <w:t xml:space="preserve"> näher zu bringen. </w:t>
      </w:r>
    </w:p>
    <w:p w14:paraId="5A5B3C77" w14:textId="596593C3" w:rsidR="00A260CD" w:rsidRPr="00460208" w:rsidRDefault="00A260CD" w:rsidP="00A260CD">
      <w:pPr>
        <w:pStyle w:val="KeinLeerraum"/>
        <w:spacing w:line="360" w:lineRule="auto"/>
        <w:jc w:val="both"/>
        <w:rPr>
          <w:rFonts w:ascii="Arial" w:hAnsi="Arial" w:cs="Arial"/>
          <w:bCs/>
          <w:szCs w:val="32"/>
        </w:rPr>
      </w:pPr>
    </w:p>
    <w:p w14:paraId="28E27E2D" w14:textId="2E9A1503" w:rsidR="00460208" w:rsidRPr="009A6934" w:rsidRDefault="00460208" w:rsidP="009A6934">
      <w:pPr>
        <w:spacing w:after="0" w:line="360" w:lineRule="auto"/>
        <w:jc w:val="both"/>
        <w:rPr>
          <w:rFonts w:ascii="Arial" w:hAnsi="Arial" w:cs="Arial"/>
          <w:b/>
        </w:rPr>
      </w:pPr>
      <w:r w:rsidRPr="009A6934">
        <w:rPr>
          <w:rFonts w:ascii="Arial" w:hAnsi="Arial" w:cs="Arial"/>
          <w:b/>
        </w:rPr>
        <w:t xml:space="preserve">Eine Dame namens «Madame </w:t>
      </w:r>
      <w:proofErr w:type="spellStart"/>
      <w:r w:rsidRPr="009A6934">
        <w:rPr>
          <w:rFonts w:ascii="Arial" w:hAnsi="Arial" w:cs="Arial"/>
          <w:b/>
        </w:rPr>
        <w:t>Bluescht</w:t>
      </w:r>
      <w:proofErr w:type="spellEnd"/>
      <w:r w:rsidRPr="009A6934">
        <w:rPr>
          <w:rFonts w:ascii="Arial" w:hAnsi="Arial" w:cs="Arial"/>
          <w:b/>
        </w:rPr>
        <w:t>»</w:t>
      </w:r>
    </w:p>
    <w:p w14:paraId="76716A5D" w14:textId="7EE9BFC0" w:rsidR="00F93B11" w:rsidRDefault="00C435F8" w:rsidP="00A260CD">
      <w:pPr>
        <w:pStyle w:val="KeinLeerraum"/>
        <w:spacing w:line="360" w:lineRule="auto"/>
        <w:jc w:val="both"/>
        <w:rPr>
          <w:rFonts w:ascii="Helvetica" w:hAnsi="Helvetica" w:cs="Helvetica"/>
          <w:color w:val="000000"/>
          <w:shd w:val="clear" w:color="auto" w:fill="FFFFFF"/>
        </w:rPr>
      </w:pPr>
      <w:r>
        <w:rPr>
          <w:rFonts w:ascii="Arial" w:hAnsi="Arial" w:cs="Arial"/>
          <w:bCs/>
          <w:szCs w:val="32"/>
        </w:rPr>
        <w:t xml:space="preserve">Sie hat </w:t>
      </w:r>
      <w:r w:rsidR="007F22D1">
        <w:rPr>
          <w:rFonts w:ascii="Arial" w:hAnsi="Arial" w:cs="Arial"/>
          <w:bCs/>
          <w:szCs w:val="32"/>
        </w:rPr>
        <w:t xml:space="preserve">den direkten Draht zur Natur: </w:t>
      </w:r>
      <w:r>
        <w:rPr>
          <w:rFonts w:ascii="Arial" w:hAnsi="Arial" w:cs="Arial"/>
          <w:bCs/>
          <w:szCs w:val="32"/>
        </w:rPr>
        <w:t xml:space="preserve">Madame </w:t>
      </w:r>
      <w:proofErr w:type="spellStart"/>
      <w:r>
        <w:rPr>
          <w:rFonts w:ascii="Arial" w:hAnsi="Arial" w:cs="Arial"/>
          <w:bCs/>
          <w:szCs w:val="32"/>
        </w:rPr>
        <w:t>Bluescht</w:t>
      </w:r>
      <w:proofErr w:type="spellEnd"/>
      <w:r>
        <w:rPr>
          <w:rFonts w:ascii="Arial" w:hAnsi="Arial" w:cs="Arial"/>
          <w:bCs/>
          <w:szCs w:val="32"/>
        </w:rPr>
        <w:t xml:space="preserve"> von Thurgau Tourismus </w:t>
      </w:r>
      <w:r w:rsidR="007F22D1">
        <w:rPr>
          <w:rFonts w:ascii="Arial" w:hAnsi="Arial" w:cs="Arial"/>
          <w:bCs/>
          <w:szCs w:val="32"/>
        </w:rPr>
        <w:t xml:space="preserve">kennt die aktuellen Blühtermine und gibt gerne </w:t>
      </w:r>
      <w:r w:rsidR="009B5211">
        <w:rPr>
          <w:rFonts w:ascii="Arial" w:hAnsi="Arial" w:cs="Arial"/>
          <w:bCs/>
          <w:szCs w:val="32"/>
        </w:rPr>
        <w:t xml:space="preserve">persönlich </w:t>
      </w:r>
      <w:r w:rsidR="007F22D1">
        <w:rPr>
          <w:rFonts w:ascii="Arial" w:hAnsi="Arial" w:cs="Arial"/>
          <w:bCs/>
          <w:szCs w:val="32"/>
        </w:rPr>
        <w:t>Auskunft</w:t>
      </w:r>
      <w:r w:rsidR="006F1A78">
        <w:rPr>
          <w:rFonts w:ascii="Arial" w:hAnsi="Arial" w:cs="Arial"/>
          <w:bCs/>
          <w:szCs w:val="32"/>
        </w:rPr>
        <w:t xml:space="preserve"> über ihr Fachgebiet</w:t>
      </w:r>
      <w:r w:rsidR="007F22D1">
        <w:rPr>
          <w:rFonts w:ascii="Arial" w:hAnsi="Arial" w:cs="Arial"/>
          <w:bCs/>
          <w:szCs w:val="32"/>
        </w:rPr>
        <w:t xml:space="preserve">. Wer </w:t>
      </w:r>
      <w:r w:rsidR="00460208">
        <w:rPr>
          <w:rFonts w:ascii="Arial" w:hAnsi="Arial" w:cs="Arial"/>
          <w:bCs/>
          <w:szCs w:val="32"/>
        </w:rPr>
        <w:t xml:space="preserve">den </w:t>
      </w:r>
      <w:r w:rsidR="007F22D1">
        <w:rPr>
          <w:rFonts w:ascii="Arial" w:hAnsi="Arial" w:cs="Arial"/>
          <w:bCs/>
          <w:szCs w:val="32"/>
        </w:rPr>
        <w:t xml:space="preserve">richtigen </w:t>
      </w:r>
      <w:r w:rsidR="00460208">
        <w:rPr>
          <w:rFonts w:ascii="Arial" w:hAnsi="Arial" w:cs="Arial"/>
          <w:bCs/>
          <w:szCs w:val="32"/>
        </w:rPr>
        <w:t>Zeitpunkt des Naturspektakels</w:t>
      </w:r>
      <w:r w:rsidR="00F30303">
        <w:rPr>
          <w:rFonts w:ascii="Arial" w:hAnsi="Arial" w:cs="Arial"/>
          <w:bCs/>
          <w:szCs w:val="32"/>
        </w:rPr>
        <w:t xml:space="preserve"> </w:t>
      </w:r>
      <w:r w:rsidR="00460208">
        <w:rPr>
          <w:rFonts w:ascii="Arial" w:hAnsi="Arial" w:cs="Arial"/>
          <w:bCs/>
          <w:szCs w:val="32"/>
        </w:rPr>
        <w:t>nicht verpassen</w:t>
      </w:r>
      <w:r w:rsidR="007F22D1">
        <w:rPr>
          <w:rFonts w:ascii="Arial" w:hAnsi="Arial" w:cs="Arial"/>
          <w:bCs/>
          <w:szCs w:val="32"/>
        </w:rPr>
        <w:t xml:space="preserve"> will, wählt daher am besten ihre Nummer. Unter</w:t>
      </w:r>
      <w:r w:rsidR="00460208">
        <w:rPr>
          <w:rFonts w:ascii="Arial" w:hAnsi="Arial" w:cs="Arial"/>
          <w:bCs/>
          <w:szCs w:val="32"/>
        </w:rPr>
        <w:t xml:space="preserve"> </w:t>
      </w:r>
      <w:r w:rsidR="00460208" w:rsidRPr="00D33CB8">
        <w:rPr>
          <w:rFonts w:ascii="Arial" w:eastAsia="Times New Roman" w:hAnsi="Arial" w:cs="Arial"/>
          <w:color w:val="000000"/>
          <w:szCs w:val="24"/>
          <w:lang w:eastAsia="de-CH"/>
        </w:rPr>
        <w:t>+41 71 531 01</w:t>
      </w:r>
      <w:r w:rsidR="00460208">
        <w:rPr>
          <w:rFonts w:ascii="Arial" w:eastAsia="Times New Roman" w:hAnsi="Arial" w:cs="Arial"/>
          <w:color w:val="000000"/>
          <w:szCs w:val="24"/>
          <w:lang w:eastAsia="de-CH"/>
        </w:rPr>
        <w:t xml:space="preserve"> </w:t>
      </w:r>
      <w:r w:rsidR="007F22D1">
        <w:rPr>
          <w:rFonts w:ascii="Arial" w:eastAsia="Times New Roman" w:hAnsi="Arial" w:cs="Arial"/>
          <w:color w:val="000000"/>
          <w:szCs w:val="24"/>
          <w:lang w:eastAsia="de-CH"/>
        </w:rPr>
        <w:t xml:space="preserve">30 </w:t>
      </w:r>
      <w:r w:rsidR="00460208">
        <w:rPr>
          <w:rFonts w:ascii="Arial" w:eastAsia="Times New Roman" w:hAnsi="Arial" w:cs="Arial"/>
          <w:color w:val="000000"/>
          <w:szCs w:val="24"/>
          <w:lang w:eastAsia="de-CH"/>
        </w:rPr>
        <w:t>erhält der Anrufer Auskunft</w:t>
      </w:r>
      <w:r w:rsidR="007F22D1">
        <w:rPr>
          <w:rFonts w:ascii="Arial" w:eastAsia="Times New Roman" w:hAnsi="Arial" w:cs="Arial"/>
          <w:color w:val="000000"/>
          <w:szCs w:val="24"/>
          <w:lang w:eastAsia="de-CH"/>
        </w:rPr>
        <w:t xml:space="preserve"> darüber</w:t>
      </w:r>
      <w:r w:rsidR="007D70C9">
        <w:rPr>
          <w:rFonts w:ascii="Arial" w:eastAsia="Times New Roman" w:hAnsi="Arial" w:cs="Arial"/>
          <w:color w:val="000000"/>
          <w:szCs w:val="24"/>
          <w:lang w:eastAsia="de-CH"/>
        </w:rPr>
        <w:t>, welche Bäume aktuell ihre Blüten</w:t>
      </w:r>
      <w:r w:rsidR="00B070EC">
        <w:rPr>
          <w:rFonts w:ascii="Arial" w:eastAsia="Times New Roman" w:hAnsi="Arial" w:cs="Arial"/>
          <w:color w:val="000000"/>
          <w:szCs w:val="24"/>
          <w:lang w:eastAsia="de-CH"/>
        </w:rPr>
        <w:t xml:space="preserve">pracht zeigen und wo diese </w:t>
      </w:r>
      <w:r w:rsidR="007F22D1">
        <w:rPr>
          <w:rFonts w:ascii="Arial" w:eastAsia="Times New Roman" w:hAnsi="Arial" w:cs="Arial"/>
          <w:color w:val="000000"/>
          <w:szCs w:val="24"/>
          <w:lang w:eastAsia="de-CH"/>
        </w:rPr>
        <w:t xml:space="preserve">zu bestaunen </w:t>
      </w:r>
      <w:r w:rsidR="009B5211">
        <w:rPr>
          <w:rFonts w:ascii="Arial" w:eastAsia="Times New Roman" w:hAnsi="Arial" w:cs="Arial"/>
          <w:color w:val="000000"/>
          <w:szCs w:val="24"/>
          <w:lang w:eastAsia="de-CH"/>
        </w:rPr>
        <w:t>ist</w:t>
      </w:r>
      <w:r w:rsidR="007D70C9">
        <w:rPr>
          <w:rFonts w:ascii="Arial" w:eastAsia="Times New Roman" w:hAnsi="Arial" w:cs="Arial"/>
          <w:color w:val="000000"/>
          <w:szCs w:val="24"/>
          <w:lang w:eastAsia="de-CH"/>
        </w:rPr>
        <w:t xml:space="preserve">. Nebenbei </w:t>
      </w:r>
      <w:r w:rsidR="007F22D1">
        <w:rPr>
          <w:rFonts w:ascii="Arial" w:eastAsia="Times New Roman" w:hAnsi="Arial" w:cs="Arial"/>
          <w:color w:val="000000"/>
          <w:szCs w:val="24"/>
          <w:lang w:eastAsia="de-CH"/>
        </w:rPr>
        <w:t>gibt die</w:t>
      </w:r>
      <w:r w:rsidR="007D70C9">
        <w:rPr>
          <w:rFonts w:ascii="Arial" w:eastAsia="Times New Roman" w:hAnsi="Arial" w:cs="Arial"/>
          <w:color w:val="000000"/>
          <w:szCs w:val="24"/>
          <w:lang w:eastAsia="de-CH"/>
        </w:rPr>
        <w:t xml:space="preserve"> </w:t>
      </w:r>
      <w:r w:rsidR="007F22D1">
        <w:rPr>
          <w:rFonts w:ascii="Arial" w:eastAsia="Times New Roman" w:hAnsi="Arial" w:cs="Arial"/>
          <w:color w:val="000000"/>
          <w:szCs w:val="24"/>
          <w:lang w:eastAsia="de-CH"/>
        </w:rPr>
        <w:t xml:space="preserve">freundliche </w:t>
      </w:r>
      <w:r w:rsidR="009B5211">
        <w:rPr>
          <w:rFonts w:ascii="Arial" w:eastAsia="Times New Roman" w:hAnsi="Arial" w:cs="Arial"/>
          <w:color w:val="000000"/>
          <w:szCs w:val="24"/>
          <w:lang w:eastAsia="de-CH"/>
        </w:rPr>
        <w:t>Stimme</w:t>
      </w:r>
      <w:r w:rsidR="007D70C9">
        <w:rPr>
          <w:rFonts w:ascii="Arial" w:eastAsia="Times New Roman" w:hAnsi="Arial" w:cs="Arial"/>
          <w:color w:val="000000"/>
          <w:szCs w:val="24"/>
          <w:lang w:eastAsia="de-CH"/>
        </w:rPr>
        <w:t xml:space="preserve"> am Ende der Leitung</w:t>
      </w:r>
      <w:r w:rsidR="007F22D1">
        <w:rPr>
          <w:rFonts w:ascii="Arial" w:eastAsia="Times New Roman" w:hAnsi="Arial" w:cs="Arial"/>
          <w:color w:val="000000"/>
          <w:szCs w:val="24"/>
          <w:lang w:eastAsia="de-CH"/>
        </w:rPr>
        <w:t xml:space="preserve"> </w:t>
      </w:r>
      <w:r w:rsidR="009B5211">
        <w:rPr>
          <w:rFonts w:ascii="Arial" w:eastAsia="Times New Roman" w:hAnsi="Arial" w:cs="Arial"/>
          <w:color w:val="000000"/>
          <w:szCs w:val="24"/>
          <w:lang w:eastAsia="de-CH"/>
        </w:rPr>
        <w:t xml:space="preserve">gerne </w:t>
      </w:r>
      <w:r w:rsidR="007F22D1">
        <w:rPr>
          <w:rFonts w:ascii="Arial" w:eastAsia="Times New Roman" w:hAnsi="Arial" w:cs="Arial"/>
          <w:color w:val="000000"/>
          <w:szCs w:val="24"/>
          <w:lang w:eastAsia="de-CH"/>
        </w:rPr>
        <w:t>Tipps für Ausflüge</w:t>
      </w:r>
      <w:r w:rsidR="006F1A78">
        <w:rPr>
          <w:rFonts w:ascii="Arial" w:eastAsia="Times New Roman" w:hAnsi="Arial" w:cs="Arial"/>
          <w:color w:val="000000"/>
          <w:szCs w:val="24"/>
          <w:lang w:eastAsia="de-CH"/>
        </w:rPr>
        <w:t xml:space="preserve"> aller Art</w:t>
      </w:r>
      <w:r w:rsidR="007F22D1">
        <w:rPr>
          <w:rFonts w:ascii="Arial" w:eastAsia="Times New Roman" w:hAnsi="Arial" w:cs="Arial"/>
          <w:color w:val="000000"/>
          <w:szCs w:val="24"/>
          <w:lang w:eastAsia="de-CH"/>
        </w:rPr>
        <w:t xml:space="preserve">. </w:t>
      </w:r>
      <w:r w:rsidR="009B5211">
        <w:rPr>
          <w:rFonts w:ascii="Arial" w:eastAsia="Times New Roman" w:hAnsi="Arial" w:cs="Arial"/>
          <w:color w:val="000000"/>
          <w:szCs w:val="24"/>
          <w:lang w:eastAsia="de-CH"/>
        </w:rPr>
        <w:t xml:space="preserve">Madame </w:t>
      </w:r>
      <w:proofErr w:type="spellStart"/>
      <w:r w:rsidR="009B5211">
        <w:rPr>
          <w:rFonts w:ascii="Arial" w:eastAsia="Times New Roman" w:hAnsi="Arial" w:cs="Arial"/>
          <w:color w:val="000000"/>
          <w:szCs w:val="24"/>
          <w:lang w:eastAsia="de-CH"/>
        </w:rPr>
        <w:t>Bluescht</w:t>
      </w:r>
      <w:proofErr w:type="spellEnd"/>
      <w:r w:rsidR="007F22D1">
        <w:rPr>
          <w:rFonts w:ascii="Arial" w:eastAsia="Times New Roman" w:hAnsi="Arial" w:cs="Arial"/>
          <w:color w:val="000000"/>
          <w:szCs w:val="24"/>
          <w:lang w:eastAsia="de-CH"/>
        </w:rPr>
        <w:t xml:space="preserve"> weiss, wo man </w:t>
      </w:r>
      <w:r w:rsidR="009B5211">
        <w:rPr>
          <w:rFonts w:ascii="Arial" w:eastAsia="Times New Roman" w:hAnsi="Arial" w:cs="Arial"/>
          <w:color w:val="000000"/>
          <w:szCs w:val="24"/>
          <w:lang w:eastAsia="de-CH"/>
        </w:rPr>
        <w:t xml:space="preserve">während der Blütezeit </w:t>
      </w:r>
      <w:r w:rsidR="007F22D1">
        <w:rPr>
          <w:rFonts w:ascii="Arial" w:eastAsia="Times New Roman" w:hAnsi="Arial" w:cs="Arial"/>
          <w:color w:val="000000"/>
          <w:szCs w:val="24"/>
          <w:lang w:eastAsia="de-CH"/>
        </w:rPr>
        <w:t xml:space="preserve">gut velofahren und wandern, </w:t>
      </w:r>
      <w:r w:rsidR="009B5211">
        <w:rPr>
          <w:rFonts w:ascii="Arial" w:eastAsia="Times New Roman" w:hAnsi="Arial" w:cs="Arial"/>
          <w:color w:val="000000"/>
          <w:szCs w:val="24"/>
          <w:lang w:eastAsia="de-CH"/>
        </w:rPr>
        <w:t xml:space="preserve">genüsslich </w:t>
      </w:r>
      <w:r w:rsidR="007F22D1">
        <w:rPr>
          <w:rFonts w:ascii="Arial" w:eastAsia="Times New Roman" w:hAnsi="Arial" w:cs="Arial"/>
          <w:color w:val="000000"/>
          <w:szCs w:val="24"/>
          <w:lang w:eastAsia="de-CH"/>
        </w:rPr>
        <w:t xml:space="preserve">einkehren oder </w:t>
      </w:r>
      <w:r w:rsidR="009B5211">
        <w:rPr>
          <w:rFonts w:ascii="Arial" w:eastAsia="Times New Roman" w:hAnsi="Arial" w:cs="Arial"/>
          <w:color w:val="000000"/>
          <w:szCs w:val="24"/>
          <w:lang w:eastAsia="de-CH"/>
        </w:rPr>
        <w:t>bequem</w:t>
      </w:r>
      <w:r w:rsidR="007F22D1">
        <w:rPr>
          <w:rFonts w:ascii="Arial" w:eastAsia="Times New Roman" w:hAnsi="Arial" w:cs="Arial"/>
          <w:color w:val="000000"/>
          <w:szCs w:val="24"/>
          <w:lang w:eastAsia="de-CH"/>
        </w:rPr>
        <w:t xml:space="preserve"> schlafen kann. </w:t>
      </w:r>
      <w:r w:rsidR="009A1B97">
        <w:rPr>
          <w:rFonts w:ascii="Arial" w:eastAsia="Times New Roman" w:hAnsi="Arial" w:cs="Arial"/>
          <w:color w:val="000000"/>
          <w:szCs w:val="24"/>
          <w:lang w:eastAsia="de-CH"/>
        </w:rPr>
        <w:t xml:space="preserve">Für Liebhaber des Drahtesels empfiehlt </w:t>
      </w:r>
      <w:r w:rsidR="006F1A78">
        <w:rPr>
          <w:rFonts w:ascii="Arial" w:eastAsia="Times New Roman" w:hAnsi="Arial" w:cs="Arial"/>
          <w:color w:val="000000"/>
          <w:szCs w:val="24"/>
          <w:lang w:eastAsia="de-CH"/>
        </w:rPr>
        <w:t>sie</w:t>
      </w:r>
      <w:r w:rsidR="009A1B97">
        <w:rPr>
          <w:rFonts w:ascii="Arial" w:eastAsia="Times New Roman" w:hAnsi="Arial" w:cs="Arial"/>
          <w:color w:val="000000"/>
          <w:szCs w:val="24"/>
          <w:lang w:eastAsia="de-CH"/>
        </w:rPr>
        <w:t xml:space="preserve"> </w:t>
      </w:r>
      <w:r w:rsidR="007F22D1">
        <w:rPr>
          <w:rFonts w:ascii="Arial" w:eastAsia="Times New Roman" w:hAnsi="Arial" w:cs="Arial"/>
          <w:color w:val="000000"/>
          <w:szCs w:val="24"/>
          <w:lang w:eastAsia="de-CH"/>
        </w:rPr>
        <w:t>beispielsweise</w:t>
      </w:r>
      <w:r w:rsidR="009A1B97">
        <w:rPr>
          <w:rFonts w:ascii="Arial" w:eastAsia="Times New Roman" w:hAnsi="Arial" w:cs="Arial"/>
          <w:color w:val="000000"/>
          <w:szCs w:val="24"/>
          <w:lang w:eastAsia="de-CH"/>
        </w:rPr>
        <w:t xml:space="preserve"> die «</w:t>
      </w:r>
      <w:proofErr w:type="spellStart"/>
      <w:r w:rsidR="00847EA6">
        <w:fldChar w:fldCharType="begin"/>
      </w:r>
      <w:r w:rsidR="00847EA6">
        <w:instrText xml:space="preserve"> HYPERLINK "https://thurgau-bodensee.ch/de/erleben/natur-aktiv/velofahren.html" \l "area=*&amp;cat=Bike%20und%20Velo-main&amp;ipd=26304121&amp;q=bluescht&amp;zc=13,9.26802,47.53441" </w:instrText>
      </w:r>
      <w:r w:rsidR="00847EA6">
        <w:fldChar w:fldCharType="separate"/>
      </w:r>
      <w:r w:rsidR="009A1B97" w:rsidRPr="0049705D">
        <w:rPr>
          <w:rStyle w:val="Hyperlink"/>
          <w:rFonts w:ascii="Arial" w:eastAsia="Times New Roman" w:hAnsi="Arial" w:cs="Arial"/>
          <w:szCs w:val="24"/>
          <w:lang w:eastAsia="de-CH"/>
        </w:rPr>
        <w:t>Bluescht</w:t>
      </w:r>
      <w:proofErr w:type="spellEnd"/>
      <w:r w:rsidR="009A1B97" w:rsidRPr="0049705D">
        <w:rPr>
          <w:rStyle w:val="Hyperlink"/>
          <w:rFonts w:ascii="Arial" w:eastAsia="Times New Roman" w:hAnsi="Arial" w:cs="Arial"/>
          <w:szCs w:val="24"/>
          <w:lang w:eastAsia="de-CH"/>
        </w:rPr>
        <w:t>-Velotour</w:t>
      </w:r>
      <w:r w:rsidR="00847EA6">
        <w:rPr>
          <w:rStyle w:val="Hyperlink"/>
          <w:rFonts w:ascii="Arial" w:eastAsia="Times New Roman" w:hAnsi="Arial" w:cs="Arial"/>
          <w:szCs w:val="24"/>
          <w:lang w:eastAsia="de-CH"/>
        </w:rPr>
        <w:fldChar w:fldCharType="end"/>
      </w:r>
      <w:r w:rsidR="009A1B97">
        <w:rPr>
          <w:rFonts w:ascii="Arial" w:eastAsia="Times New Roman" w:hAnsi="Arial" w:cs="Arial"/>
          <w:color w:val="000000"/>
          <w:szCs w:val="24"/>
          <w:lang w:eastAsia="de-CH"/>
        </w:rPr>
        <w:t>»</w:t>
      </w:r>
      <w:r w:rsidR="009B5211">
        <w:rPr>
          <w:rFonts w:ascii="Arial" w:eastAsia="Times New Roman" w:hAnsi="Arial" w:cs="Arial"/>
          <w:color w:val="000000"/>
          <w:szCs w:val="24"/>
          <w:lang w:eastAsia="de-CH"/>
        </w:rPr>
        <w:t xml:space="preserve"> ab Romanshorn</w:t>
      </w:r>
      <w:r w:rsidR="009A1B97">
        <w:rPr>
          <w:rFonts w:ascii="Arial" w:eastAsia="Times New Roman" w:hAnsi="Arial" w:cs="Arial"/>
          <w:color w:val="000000"/>
          <w:szCs w:val="24"/>
          <w:lang w:eastAsia="de-CH"/>
        </w:rPr>
        <w:t xml:space="preserve">. </w:t>
      </w:r>
      <w:r w:rsidR="009B5211">
        <w:rPr>
          <w:rFonts w:ascii="Arial" w:eastAsia="Times New Roman" w:hAnsi="Arial" w:cs="Arial"/>
          <w:color w:val="000000"/>
          <w:szCs w:val="24"/>
          <w:lang w:eastAsia="de-CH"/>
        </w:rPr>
        <w:t xml:space="preserve">Die Rundtour führt durch die flachabfallende Landschaft des Oberthurgaus, durch Streuobstwiesen und vorbei an Sehenswürdigkeiten wie beispielsweise dem </w:t>
      </w:r>
      <w:r w:rsidR="009A1B97">
        <w:rPr>
          <w:rFonts w:ascii="Arial" w:eastAsia="Times New Roman" w:hAnsi="Arial" w:cs="Arial"/>
          <w:color w:val="000000"/>
          <w:szCs w:val="24"/>
          <w:lang w:eastAsia="de-CH"/>
        </w:rPr>
        <w:t>Wasserschloss Hagenwil</w:t>
      </w:r>
      <w:r w:rsidR="009B5211">
        <w:rPr>
          <w:rFonts w:ascii="Arial" w:eastAsia="Times New Roman" w:hAnsi="Arial" w:cs="Arial"/>
          <w:color w:val="000000"/>
          <w:szCs w:val="24"/>
          <w:lang w:eastAsia="de-CH"/>
        </w:rPr>
        <w:t xml:space="preserve">. </w:t>
      </w:r>
      <w:r w:rsidR="009A6934">
        <w:rPr>
          <w:rFonts w:ascii="Helvetica" w:hAnsi="Helvetica" w:cs="Helvetica"/>
          <w:color w:val="000000"/>
          <w:shd w:val="clear" w:color="auto" w:fill="FFFFFF"/>
        </w:rPr>
        <w:t xml:space="preserve">Der Weitblick </w:t>
      </w:r>
      <w:r w:rsidR="00F30303">
        <w:rPr>
          <w:rFonts w:ascii="Helvetica" w:hAnsi="Helvetica" w:cs="Helvetica"/>
          <w:color w:val="000000"/>
          <w:shd w:val="clear" w:color="auto" w:fill="FFFFFF"/>
        </w:rPr>
        <w:t xml:space="preserve">über den Bodensee </w:t>
      </w:r>
      <w:r w:rsidR="009A6934">
        <w:rPr>
          <w:rFonts w:ascii="Helvetica" w:hAnsi="Helvetica" w:cs="Helvetica"/>
          <w:color w:val="000000"/>
          <w:shd w:val="clear" w:color="auto" w:fill="FFFFFF"/>
        </w:rPr>
        <w:t xml:space="preserve">ist </w:t>
      </w:r>
      <w:r w:rsidR="009B5211">
        <w:rPr>
          <w:rFonts w:ascii="Helvetica" w:hAnsi="Helvetica" w:cs="Helvetica"/>
          <w:color w:val="000000"/>
          <w:shd w:val="clear" w:color="auto" w:fill="FFFFFF"/>
        </w:rPr>
        <w:t xml:space="preserve">vielerorts </w:t>
      </w:r>
      <w:r w:rsidR="00E56E02">
        <w:rPr>
          <w:rFonts w:ascii="Helvetica" w:hAnsi="Helvetica" w:cs="Helvetica"/>
          <w:color w:val="000000"/>
          <w:shd w:val="clear" w:color="auto" w:fill="FFFFFF"/>
        </w:rPr>
        <w:t>spektakulär</w:t>
      </w:r>
      <w:r w:rsidR="009A6934">
        <w:rPr>
          <w:rFonts w:ascii="Helvetica" w:hAnsi="Helvetica" w:cs="Helvetica"/>
          <w:color w:val="000000"/>
          <w:shd w:val="clear" w:color="auto" w:fill="FFFFFF"/>
        </w:rPr>
        <w:t xml:space="preserve">. </w:t>
      </w:r>
      <w:r w:rsidR="009B5211">
        <w:rPr>
          <w:rFonts w:ascii="Helvetica" w:hAnsi="Helvetica" w:cs="Helvetica"/>
          <w:color w:val="000000"/>
          <w:shd w:val="clear" w:color="auto" w:fill="FFFFFF"/>
        </w:rPr>
        <w:t>Für Wanderfreunde</w:t>
      </w:r>
      <w:r w:rsidR="00916FDF">
        <w:rPr>
          <w:rFonts w:ascii="Helvetica" w:hAnsi="Helvetica" w:cs="Helvetica"/>
          <w:color w:val="000000"/>
          <w:shd w:val="clear" w:color="auto" w:fill="FFFFFF"/>
        </w:rPr>
        <w:t xml:space="preserve"> empfiehlt Madame </w:t>
      </w:r>
      <w:proofErr w:type="spellStart"/>
      <w:r w:rsidR="00916FDF">
        <w:rPr>
          <w:rFonts w:ascii="Helvetica" w:hAnsi="Helvetica" w:cs="Helvetica"/>
          <w:color w:val="000000"/>
          <w:shd w:val="clear" w:color="auto" w:fill="FFFFFF"/>
        </w:rPr>
        <w:t>Bluescht</w:t>
      </w:r>
      <w:proofErr w:type="spellEnd"/>
      <w:r w:rsidR="00916FDF">
        <w:rPr>
          <w:rFonts w:ascii="Helvetica" w:hAnsi="Helvetica" w:cs="Helvetica"/>
          <w:color w:val="000000"/>
          <w:shd w:val="clear" w:color="auto" w:fill="FFFFFF"/>
        </w:rPr>
        <w:t xml:space="preserve"> die </w:t>
      </w:r>
      <w:r w:rsidR="0049705D">
        <w:rPr>
          <w:rFonts w:ascii="Helvetica" w:hAnsi="Helvetica" w:cs="Helvetica"/>
          <w:color w:val="000000"/>
          <w:shd w:val="clear" w:color="auto" w:fill="FFFFFF"/>
        </w:rPr>
        <w:t>«</w:t>
      </w:r>
      <w:hyperlink r:id="rId11" w:history="1">
        <w:r w:rsidR="0049705D" w:rsidRPr="0049705D">
          <w:rPr>
            <w:rStyle w:val="Hyperlink"/>
            <w:rFonts w:ascii="Helvetica" w:hAnsi="Helvetica" w:cs="Helvetica"/>
            <w:shd w:val="clear" w:color="auto" w:fill="FFFFFF"/>
          </w:rPr>
          <w:t>Blüten-Sepp-Wanderung</w:t>
        </w:r>
      </w:hyperlink>
      <w:r w:rsidR="0049705D">
        <w:rPr>
          <w:rFonts w:ascii="Helvetica" w:hAnsi="Helvetica" w:cs="Helvetica"/>
          <w:color w:val="000000"/>
          <w:shd w:val="clear" w:color="auto" w:fill="FFFFFF"/>
        </w:rPr>
        <w:t>»</w:t>
      </w:r>
      <w:r w:rsidR="001D68B5">
        <w:rPr>
          <w:rFonts w:ascii="Helvetica" w:hAnsi="Helvetica" w:cs="Helvetica"/>
          <w:color w:val="000000"/>
          <w:shd w:val="clear" w:color="auto" w:fill="FFFFFF"/>
        </w:rPr>
        <w:t xml:space="preserve"> oder </w:t>
      </w:r>
      <w:r w:rsidR="00F93B11">
        <w:rPr>
          <w:rFonts w:ascii="Helvetica" w:hAnsi="Helvetica" w:cs="Helvetica"/>
          <w:color w:val="000000"/>
          <w:shd w:val="clear" w:color="auto" w:fill="FFFFFF"/>
        </w:rPr>
        <w:t xml:space="preserve">die </w:t>
      </w:r>
      <w:r w:rsidR="00106671">
        <w:rPr>
          <w:rFonts w:ascii="Helvetica" w:hAnsi="Helvetica" w:cs="Helvetica"/>
          <w:color w:val="000000"/>
          <w:shd w:val="clear" w:color="auto" w:fill="FFFFFF"/>
        </w:rPr>
        <w:t xml:space="preserve">lehrreiche </w:t>
      </w:r>
      <w:r w:rsidR="0049705D">
        <w:rPr>
          <w:rFonts w:ascii="Helvetica" w:hAnsi="Helvetica" w:cs="Helvetica"/>
          <w:color w:val="000000"/>
          <w:shd w:val="clear" w:color="auto" w:fill="FFFFFF"/>
        </w:rPr>
        <w:t>«</w:t>
      </w:r>
      <w:hyperlink r:id="rId12" w:history="1">
        <w:r w:rsidR="00F93B11" w:rsidRPr="0049705D">
          <w:rPr>
            <w:rStyle w:val="Hyperlink"/>
            <w:rFonts w:ascii="Helvetica" w:hAnsi="Helvetica" w:cs="Helvetica"/>
            <w:shd w:val="clear" w:color="auto" w:fill="FFFFFF"/>
          </w:rPr>
          <w:t>Apfelwanderung</w:t>
        </w:r>
      </w:hyperlink>
      <w:r w:rsidR="0049705D">
        <w:rPr>
          <w:rFonts w:ascii="Helvetica" w:hAnsi="Helvetica" w:cs="Helvetica"/>
          <w:color w:val="000000"/>
          <w:shd w:val="clear" w:color="auto" w:fill="FFFFFF"/>
        </w:rPr>
        <w:t>»</w:t>
      </w:r>
      <w:r w:rsidR="00F93B11">
        <w:rPr>
          <w:rFonts w:ascii="Helvetica" w:hAnsi="Helvetica" w:cs="Helvetica"/>
          <w:color w:val="000000"/>
          <w:shd w:val="clear" w:color="auto" w:fill="FFFFFF"/>
        </w:rPr>
        <w:t xml:space="preserve"> </w:t>
      </w:r>
      <w:r w:rsidR="009B5211">
        <w:rPr>
          <w:rFonts w:ascii="Helvetica" w:hAnsi="Helvetica" w:cs="Helvetica"/>
          <w:color w:val="000000"/>
          <w:shd w:val="clear" w:color="auto" w:fill="FFFFFF"/>
        </w:rPr>
        <w:t xml:space="preserve">in Altnau </w:t>
      </w:r>
      <w:r w:rsidR="00106671">
        <w:rPr>
          <w:rFonts w:ascii="Helvetica" w:hAnsi="Helvetica" w:cs="Helvetica"/>
          <w:color w:val="000000"/>
          <w:shd w:val="clear" w:color="auto" w:fill="FFFFFF"/>
        </w:rPr>
        <w:t xml:space="preserve">mit </w:t>
      </w:r>
      <w:r w:rsidR="006F1A78">
        <w:rPr>
          <w:rFonts w:ascii="Helvetica" w:hAnsi="Helvetica" w:cs="Helvetica"/>
          <w:color w:val="000000"/>
          <w:shd w:val="clear" w:color="auto" w:fill="FFFFFF"/>
        </w:rPr>
        <w:t xml:space="preserve">verschiedenen </w:t>
      </w:r>
      <w:r w:rsidR="00106671">
        <w:rPr>
          <w:rFonts w:ascii="Helvetica" w:hAnsi="Helvetica" w:cs="Helvetica"/>
          <w:color w:val="000000"/>
          <w:shd w:val="clear" w:color="auto" w:fill="FFFFFF"/>
        </w:rPr>
        <w:t>Mitmach-Installationen</w:t>
      </w:r>
      <w:r w:rsidR="009B5211">
        <w:rPr>
          <w:rFonts w:ascii="Helvetica" w:hAnsi="Helvetica" w:cs="Helvetica"/>
          <w:color w:val="000000"/>
          <w:shd w:val="clear" w:color="auto" w:fill="FFFFFF"/>
        </w:rPr>
        <w:t>.</w:t>
      </w:r>
    </w:p>
    <w:p w14:paraId="10AE58A3" w14:textId="4D440FEC" w:rsidR="009B5211" w:rsidRDefault="009B5211" w:rsidP="00A260CD">
      <w:pPr>
        <w:pStyle w:val="KeinLeerraum"/>
        <w:spacing w:line="360" w:lineRule="auto"/>
        <w:jc w:val="both"/>
        <w:rPr>
          <w:rFonts w:ascii="Helvetica" w:hAnsi="Helvetica" w:cs="Helvetica"/>
          <w:color w:val="000000"/>
          <w:shd w:val="clear" w:color="auto" w:fill="FFFFFF"/>
        </w:rPr>
      </w:pPr>
    </w:p>
    <w:p w14:paraId="4723BA29" w14:textId="3712739F" w:rsidR="00815175" w:rsidRDefault="00815175" w:rsidP="00A260CD">
      <w:pPr>
        <w:pStyle w:val="KeinLeerraum"/>
        <w:spacing w:line="360" w:lineRule="auto"/>
        <w:jc w:val="both"/>
        <w:rPr>
          <w:rFonts w:ascii="Helvetica" w:hAnsi="Helvetica" w:cs="Helvetica"/>
          <w:color w:val="000000"/>
          <w:shd w:val="clear" w:color="auto" w:fill="FFFFFF"/>
        </w:rPr>
      </w:pPr>
    </w:p>
    <w:p w14:paraId="59EA7619" w14:textId="77777777" w:rsidR="0033025C" w:rsidRDefault="0033025C" w:rsidP="00A260CD">
      <w:pPr>
        <w:pStyle w:val="KeinLeerraum"/>
        <w:spacing w:line="360" w:lineRule="auto"/>
        <w:jc w:val="both"/>
        <w:rPr>
          <w:rFonts w:ascii="Helvetica" w:hAnsi="Helvetica" w:cs="Helvetica"/>
          <w:color w:val="000000"/>
          <w:shd w:val="clear" w:color="auto" w:fill="FFFFFF"/>
        </w:rPr>
      </w:pPr>
    </w:p>
    <w:p w14:paraId="597AB31A" w14:textId="1F952CF3" w:rsidR="007C16AB" w:rsidRPr="00BF46D7" w:rsidRDefault="003C022A" w:rsidP="00BF46D7">
      <w:pPr>
        <w:spacing w:after="0" w:line="360" w:lineRule="auto"/>
        <w:jc w:val="both"/>
        <w:rPr>
          <w:rFonts w:ascii="Arial" w:eastAsia="Times New Roman" w:hAnsi="Arial" w:cs="Arial"/>
          <w:b/>
          <w:color w:val="000000"/>
          <w:lang w:eastAsia="de-CH"/>
        </w:rPr>
      </w:pPr>
      <w:r w:rsidRPr="00BF46D7">
        <w:rPr>
          <w:rFonts w:ascii="Arial" w:eastAsia="Times New Roman" w:hAnsi="Arial" w:cs="Arial"/>
          <w:b/>
          <w:color w:val="000000"/>
          <w:lang w:eastAsia="de-CH"/>
        </w:rPr>
        <w:lastRenderedPageBreak/>
        <w:t xml:space="preserve">Madame </w:t>
      </w:r>
      <w:proofErr w:type="spellStart"/>
      <w:r w:rsidRPr="00BF46D7">
        <w:rPr>
          <w:rFonts w:ascii="Arial" w:eastAsia="Times New Roman" w:hAnsi="Arial" w:cs="Arial"/>
          <w:b/>
          <w:color w:val="000000"/>
          <w:lang w:eastAsia="de-CH"/>
        </w:rPr>
        <w:t>Bluescht</w:t>
      </w:r>
      <w:proofErr w:type="spellEnd"/>
      <w:r w:rsidRPr="00BF46D7">
        <w:rPr>
          <w:rFonts w:ascii="Arial" w:eastAsia="Times New Roman" w:hAnsi="Arial" w:cs="Arial"/>
          <w:b/>
          <w:color w:val="000000"/>
          <w:lang w:eastAsia="de-CH"/>
        </w:rPr>
        <w:t xml:space="preserve"> empfiehlt zu bleiben</w:t>
      </w:r>
    </w:p>
    <w:p w14:paraId="6BFDF3CE" w14:textId="59C30F1F" w:rsidR="003C022A" w:rsidRPr="00EC3511" w:rsidRDefault="003C022A" w:rsidP="00A260CD">
      <w:pPr>
        <w:pStyle w:val="KeinLeerraum"/>
        <w:spacing w:line="360" w:lineRule="auto"/>
        <w:jc w:val="both"/>
        <w:rPr>
          <w:rFonts w:ascii="Arial" w:hAnsi="Arial" w:cs="Arial"/>
        </w:rPr>
      </w:pPr>
      <w:r w:rsidRPr="00EC3511">
        <w:rPr>
          <w:rFonts w:ascii="Arial" w:hAnsi="Arial" w:cs="Arial"/>
        </w:rPr>
        <w:t xml:space="preserve">Die </w:t>
      </w:r>
      <w:r w:rsidR="00EC3511" w:rsidRPr="00EC3511">
        <w:rPr>
          <w:rFonts w:ascii="Arial" w:hAnsi="Arial" w:cs="Arial"/>
        </w:rPr>
        <w:t>Übernachtungsmöglichkeiten im Thurgau sind überraschend anders</w:t>
      </w:r>
      <w:r w:rsidR="00E56E02">
        <w:rPr>
          <w:rFonts w:ascii="Arial" w:hAnsi="Arial" w:cs="Arial"/>
        </w:rPr>
        <w:t xml:space="preserve">, originell und </w:t>
      </w:r>
      <w:r w:rsidR="007F22D1">
        <w:rPr>
          <w:rFonts w:ascii="Arial" w:hAnsi="Arial" w:cs="Arial"/>
        </w:rPr>
        <w:t xml:space="preserve">laden dazu ein, den </w:t>
      </w:r>
      <w:proofErr w:type="spellStart"/>
      <w:r w:rsidR="007F22D1">
        <w:rPr>
          <w:rFonts w:ascii="Arial" w:hAnsi="Arial" w:cs="Arial"/>
        </w:rPr>
        <w:t>Bluescht</w:t>
      </w:r>
      <w:proofErr w:type="spellEnd"/>
      <w:r w:rsidR="007F22D1">
        <w:rPr>
          <w:rFonts w:ascii="Arial" w:hAnsi="Arial" w:cs="Arial"/>
        </w:rPr>
        <w:t xml:space="preserve">-Ausflug </w:t>
      </w:r>
      <w:r w:rsidR="00A35F5F">
        <w:rPr>
          <w:rFonts w:ascii="Arial" w:hAnsi="Arial" w:cs="Arial"/>
        </w:rPr>
        <w:t xml:space="preserve">in den Thurgau </w:t>
      </w:r>
      <w:r w:rsidR="007F22D1">
        <w:rPr>
          <w:rFonts w:ascii="Arial" w:hAnsi="Arial" w:cs="Arial"/>
        </w:rPr>
        <w:t xml:space="preserve">zu verlängern. </w:t>
      </w:r>
      <w:r w:rsidR="00A35F5F">
        <w:rPr>
          <w:rFonts w:ascii="Arial" w:hAnsi="Arial" w:cs="Arial"/>
        </w:rPr>
        <w:t>Hoch oben</w:t>
      </w:r>
      <w:r w:rsidR="00EC3511">
        <w:rPr>
          <w:rFonts w:ascii="Arial" w:hAnsi="Arial" w:cs="Arial"/>
        </w:rPr>
        <w:t xml:space="preserve"> in der Baumkrone</w:t>
      </w:r>
      <w:r w:rsidR="007F22D1">
        <w:rPr>
          <w:rFonts w:ascii="Arial" w:hAnsi="Arial" w:cs="Arial"/>
        </w:rPr>
        <w:t xml:space="preserve"> schläft man</w:t>
      </w:r>
      <w:r w:rsidR="00EC3511">
        <w:rPr>
          <w:rFonts w:ascii="Arial" w:hAnsi="Arial" w:cs="Arial"/>
        </w:rPr>
        <w:t xml:space="preserve"> im </w:t>
      </w:r>
      <w:hyperlink r:id="rId13" w:history="1">
        <w:r w:rsidR="00EC3511" w:rsidRPr="00EC3511">
          <w:rPr>
            <w:rStyle w:val="Hyperlink"/>
            <w:rFonts w:ascii="Arial" w:hAnsi="Arial" w:cs="Arial"/>
          </w:rPr>
          <w:t>Baumhaus</w:t>
        </w:r>
      </w:hyperlink>
      <w:r w:rsidR="00EC3511">
        <w:rPr>
          <w:rFonts w:ascii="Arial" w:hAnsi="Arial" w:cs="Arial"/>
        </w:rPr>
        <w:t xml:space="preserve"> </w:t>
      </w:r>
      <w:r w:rsidR="00E56E02">
        <w:rPr>
          <w:rFonts w:ascii="Arial" w:hAnsi="Arial" w:cs="Arial"/>
        </w:rPr>
        <w:t xml:space="preserve">in </w:t>
      </w:r>
      <w:r w:rsidR="00A35F5F">
        <w:rPr>
          <w:rFonts w:ascii="Arial" w:hAnsi="Arial" w:cs="Arial"/>
        </w:rPr>
        <w:t>Halden mit Blick auf die Apfelbäume</w:t>
      </w:r>
      <w:r w:rsidR="006F1A78">
        <w:rPr>
          <w:rFonts w:ascii="Arial" w:hAnsi="Arial" w:cs="Arial"/>
        </w:rPr>
        <w:t xml:space="preserve"> und den Fluss</w:t>
      </w:r>
      <w:r w:rsidR="00A35F5F">
        <w:rPr>
          <w:rFonts w:ascii="Arial" w:hAnsi="Arial" w:cs="Arial"/>
        </w:rPr>
        <w:t xml:space="preserve">. Fantastische Blicke bis zu den Sternen garantieren auch die </w:t>
      </w:r>
      <w:hyperlink r:id="rId14" w:history="1">
        <w:r w:rsidR="00A35F5F" w:rsidRPr="009B5211">
          <w:rPr>
            <w:rStyle w:val="Hyperlink"/>
            <w:rFonts w:ascii="Arial" w:hAnsi="Arial" w:cs="Arial"/>
          </w:rPr>
          <w:t>Bubble-Hotels</w:t>
        </w:r>
      </w:hyperlink>
      <w:r w:rsidR="00A35F5F">
        <w:rPr>
          <w:rFonts w:ascii="Arial" w:hAnsi="Arial" w:cs="Arial"/>
        </w:rPr>
        <w:t xml:space="preserve"> auf dem Arenenberg, </w:t>
      </w:r>
      <w:r w:rsidR="003A4BFE">
        <w:rPr>
          <w:rFonts w:ascii="Arial" w:hAnsi="Arial" w:cs="Arial"/>
        </w:rPr>
        <w:t xml:space="preserve">bei </w:t>
      </w:r>
      <w:r w:rsidR="00A35F5F">
        <w:rPr>
          <w:rFonts w:ascii="Arial" w:hAnsi="Arial" w:cs="Arial"/>
        </w:rPr>
        <w:t xml:space="preserve">der Kartause Ittingen, in Altnau </w:t>
      </w:r>
      <w:r w:rsidR="003A4BFE">
        <w:rPr>
          <w:rFonts w:ascii="Arial" w:hAnsi="Arial" w:cs="Arial"/>
        </w:rPr>
        <w:t>und</w:t>
      </w:r>
      <w:r w:rsidR="00A35F5F">
        <w:rPr>
          <w:rFonts w:ascii="Arial" w:hAnsi="Arial" w:cs="Arial"/>
        </w:rPr>
        <w:t xml:space="preserve"> </w:t>
      </w:r>
      <w:proofErr w:type="spellStart"/>
      <w:r w:rsidR="00A35F5F">
        <w:rPr>
          <w:rFonts w:ascii="Arial" w:hAnsi="Arial" w:cs="Arial"/>
        </w:rPr>
        <w:t>Hüttwilen</w:t>
      </w:r>
      <w:proofErr w:type="spellEnd"/>
      <w:r w:rsidR="00134A46">
        <w:rPr>
          <w:rFonts w:ascii="Arial" w:hAnsi="Arial" w:cs="Arial"/>
        </w:rPr>
        <w:t xml:space="preserve">. </w:t>
      </w:r>
      <w:r w:rsidR="009B5211">
        <w:rPr>
          <w:rFonts w:ascii="Arial" w:hAnsi="Arial" w:cs="Arial"/>
        </w:rPr>
        <w:t xml:space="preserve">In </w:t>
      </w:r>
      <w:r w:rsidR="00EF153A">
        <w:rPr>
          <w:rFonts w:ascii="Arial" w:hAnsi="Arial" w:cs="Arial"/>
        </w:rPr>
        <w:t>Winden b</w:t>
      </w:r>
      <w:r w:rsidR="00134A46">
        <w:rPr>
          <w:rFonts w:ascii="Arial" w:hAnsi="Arial" w:cs="Arial"/>
        </w:rPr>
        <w:t xml:space="preserve">ei </w:t>
      </w:r>
      <w:hyperlink r:id="rId15" w:history="1">
        <w:r w:rsidR="00134A46" w:rsidRPr="00134A46">
          <w:rPr>
            <w:rStyle w:val="Hyperlink"/>
            <w:rFonts w:ascii="Arial" w:hAnsi="Arial" w:cs="Arial"/>
          </w:rPr>
          <w:t>Mansers</w:t>
        </w:r>
      </w:hyperlink>
      <w:r w:rsidR="00134A46">
        <w:rPr>
          <w:rFonts w:ascii="Arial" w:hAnsi="Arial" w:cs="Arial"/>
        </w:rPr>
        <w:t xml:space="preserve"> auf dem Bauernhof </w:t>
      </w:r>
      <w:r w:rsidR="003A4BFE">
        <w:rPr>
          <w:rFonts w:ascii="Arial" w:hAnsi="Arial" w:cs="Arial"/>
        </w:rPr>
        <w:t xml:space="preserve">hingegen </w:t>
      </w:r>
      <w:r w:rsidR="00A35F5F">
        <w:rPr>
          <w:rFonts w:ascii="Arial" w:hAnsi="Arial" w:cs="Arial"/>
        </w:rPr>
        <w:t xml:space="preserve">erlebt man den Bauernhofalltag hautnah </w:t>
      </w:r>
      <w:r w:rsidR="003A4BFE">
        <w:rPr>
          <w:rFonts w:ascii="Arial" w:hAnsi="Arial" w:cs="Arial"/>
        </w:rPr>
        <w:t>und</w:t>
      </w:r>
      <w:r w:rsidR="00A35F5F">
        <w:rPr>
          <w:rFonts w:ascii="Arial" w:hAnsi="Arial" w:cs="Arial"/>
        </w:rPr>
        <w:t xml:space="preserve"> schlägt seine Zelte direkt unter den zahlreichen Apfelbäumen auf.</w:t>
      </w:r>
      <w:r w:rsidR="001767E6">
        <w:rPr>
          <w:rFonts w:ascii="Arial" w:hAnsi="Arial" w:cs="Arial"/>
        </w:rPr>
        <w:t xml:space="preserve"> </w:t>
      </w:r>
      <w:r w:rsidR="00A35F5F">
        <w:rPr>
          <w:rFonts w:ascii="Arial" w:hAnsi="Arial" w:cs="Arial"/>
        </w:rPr>
        <w:t xml:space="preserve">Wer </w:t>
      </w:r>
      <w:r w:rsidR="00815175">
        <w:rPr>
          <w:rFonts w:ascii="Arial" w:hAnsi="Arial" w:cs="Arial"/>
        </w:rPr>
        <w:t>mit dem Velo</w:t>
      </w:r>
      <w:r w:rsidR="003A4BFE">
        <w:rPr>
          <w:rFonts w:ascii="Arial" w:hAnsi="Arial" w:cs="Arial"/>
        </w:rPr>
        <w:t xml:space="preserve"> unterwegs ist und es sich </w:t>
      </w:r>
      <w:r w:rsidR="00815175">
        <w:rPr>
          <w:rFonts w:ascii="Arial" w:hAnsi="Arial" w:cs="Arial"/>
        </w:rPr>
        <w:t xml:space="preserve">zwischendurch </w:t>
      </w:r>
      <w:r w:rsidR="003A4BFE">
        <w:rPr>
          <w:rFonts w:ascii="Arial" w:hAnsi="Arial" w:cs="Arial"/>
        </w:rPr>
        <w:t xml:space="preserve">gut gehen lassen </w:t>
      </w:r>
      <w:r w:rsidR="009B5211">
        <w:rPr>
          <w:rFonts w:ascii="Arial" w:hAnsi="Arial" w:cs="Arial"/>
        </w:rPr>
        <w:t>möchte</w:t>
      </w:r>
      <w:r w:rsidR="003A4BFE">
        <w:rPr>
          <w:rFonts w:ascii="Arial" w:hAnsi="Arial" w:cs="Arial"/>
        </w:rPr>
        <w:t xml:space="preserve">, </w:t>
      </w:r>
      <w:r w:rsidR="009B5211">
        <w:rPr>
          <w:rFonts w:ascii="Arial" w:hAnsi="Arial" w:cs="Arial"/>
        </w:rPr>
        <w:t>gönnt sich ein paar genüssliche Stunden</w:t>
      </w:r>
      <w:r w:rsidR="00A35F5F">
        <w:rPr>
          <w:rFonts w:ascii="Arial" w:hAnsi="Arial" w:cs="Arial"/>
        </w:rPr>
        <w:t xml:space="preserve"> i</w:t>
      </w:r>
      <w:r w:rsidR="00F11987">
        <w:rPr>
          <w:rFonts w:ascii="Arial" w:hAnsi="Arial" w:cs="Arial"/>
        </w:rPr>
        <w:t xml:space="preserve">m </w:t>
      </w:r>
      <w:hyperlink r:id="rId16" w:history="1">
        <w:r w:rsidR="00F11987" w:rsidRPr="00F11987">
          <w:rPr>
            <w:rStyle w:val="Hyperlink"/>
            <w:rFonts w:ascii="Arial" w:hAnsi="Arial" w:cs="Arial"/>
          </w:rPr>
          <w:t>Seegasthof Schiff</w:t>
        </w:r>
      </w:hyperlink>
      <w:r w:rsidR="00F11987">
        <w:rPr>
          <w:rFonts w:ascii="Arial" w:hAnsi="Arial" w:cs="Arial"/>
        </w:rPr>
        <w:t xml:space="preserve"> </w:t>
      </w:r>
      <w:r w:rsidR="00EF153A">
        <w:rPr>
          <w:rFonts w:ascii="Arial" w:hAnsi="Arial" w:cs="Arial"/>
        </w:rPr>
        <w:t>in Kesswil</w:t>
      </w:r>
      <w:r w:rsidR="00815175">
        <w:rPr>
          <w:rFonts w:ascii="Arial" w:hAnsi="Arial" w:cs="Arial"/>
        </w:rPr>
        <w:t xml:space="preserve"> oder in der </w:t>
      </w:r>
      <w:hyperlink r:id="rId17" w:history="1">
        <w:r w:rsidR="00815175" w:rsidRPr="00815175">
          <w:rPr>
            <w:rStyle w:val="Hyperlink"/>
            <w:rFonts w:ascii="Arial" w:hAnsi="Arial" w:cs="Arial"/>
          </w:rPr>
          <w:t>Wunderbar</w:t>
        </w:r>
      </w:hyperlink>
      <w:r w:rsidR="00815175">
        <w:rPr>
          <w:rFonts w:ascii="Arial" w:hAnsi="Arial" w:cs="Arial"/>
        </w:rPr>
        <w:t xml:space="preserve"> in Arbon</w:t>
      </w:r>
      <w:r w:rsidR="009B5211">
        <w:rPr>
          <w:rFonts w:ascii="Arial" w:hAnsi="Arial" w:cs="Arial"/>
        </w:rPr>
        <w:t xml:space="preserve">. </w:t>
      </w:r>
      <w:r w:rsidR="00A35F5F">
        <w:rPr>
          <w:rFonts w:ascii="Arial" w:hAnsi="Arial" w:cs="Arial"/>
        </w:rPr>
        <w:t xml:space="preserve">Dies sind nur einige </w:t>
      </w:r>
      <w:r w:rsidR="003A4BFE">
        <w:rPr>
          <w:rFonts w:ascii="Arial" w:hAnsi="Arial" w:cs="Arial"/>
        </w:rPr>
        <w:t xml:space="preserve">von vielen </w:t>
      </w:r>
      <w:hyperlink r:id="rId18" w:history="1">
        <w:r w:rsidR="003A4BFE" w:rsidRPr="00815175">
          <w:rPr>
            <w:rStyle w:val="Hyperlink"/>
            <w:rFonts w:ascii="Arial" w:hAnsi="Arial" w:cs="Arial"/>
          </w:rPr>
          <w:t xml:space="preserve">Übernachtungstipps </w:t>
        </w:r>
        <w:r w:rsidR="00A35F5F" w:rsidRPr="00815175">
          <w:rPr>
            <w:rStyle w:val="Hyperlink"/>
            <w:rFonts w:ascii="Arial" w:hAnsi="Arial" w:cs="Arial"/>
          </w:rPr>
          <w:t xml:space="preserve">von Madame </w:t>
        </w:r>
        <w:proofErr w:type="spellStart"/>
        <w:r w:rsidR="00A35F5F" w:rsidRPr="00815175">
          <w:rPr>
            <w:rStyle w:val="Hyperlink"/>
            <w:rFonts w:ascii="Arial" w:hAnsi="Arial" w:cs="Arial"/>
          </w:rPr>
          <w:t>Bluescht</w:t>
        </w:r>
        <w:proofErr w:type="spellEnd"/>
      </w:hyperlink>
      <w:r w:rsidR="003A4BFE">
        <w:rPr>
          <w:rFonts w:ascii="Arial" w:hAnsi="Arial" w:cs="Arial"/>
        </w:rPr>
        <w:t>.</w:t>
      </w:r>
      <w:r w:rsidR="00815175">
        <w:rPr>
          <w:rFonts w:ascii="Arial" w:hAnsi="Arial" w:cs="Arial"/>
        </w:rPr>
        <w:t xml:space="preserve"> </w:t>
      </w:r>
    </w:p>
    <w:p w14:paraId="5FC0F2C9" w14:textId="082EEE7A" w:rsidR="007C16AB" w:rsidRDefault="007C16AB" w:rsidP="00A260CD">
      <w:pPr>
        <w:pStyle w:val="KeinLeerraum"/>
        <w:spacing w:line="360" w:lineRule="auto"/>
        <w:jc w:val="both"/>
        <w:rPr>
          <w:rFonts w:ascii="Helvetica" w:hAnsi="Helvetica" w:cs="Helvetica"/>
          <w:color w:val="000000"/>
          <w:shd w:val="clear" w:color="auto" w:fill="FFFFFF"/>
        </w:rPr>
      </w:pPr>
    </w:p>
    <w:p w14:paraId="67141EEB" w14:textId="77777777" w:rsidR="007C16AB" w:rsidRPr="00BF46D7" w:rsidRDefault="007C16AB" w:rsidP="00BF46D7">
      <w:pPr>
        <w:spacing w:after="0" w:line="360" w:lineRule="auto"/>
        <w:jc w:val="both"/>
        <w:rPr>
          <w:rFonts w:ascii="Arial" w:eastAsia="Times New Roman" w:hAnsi="Arial" w:cs="Arial"/>
          <w:b/>
          <w:color w:val="000000"/>
          <w:lang w:eastAsia="de-CH"/>
        </w:rPr>
      </w:pPr>
      <w:r w:rsidRPr="00BF46D7">
        <w:rPr>
          <w:rFonts w:ascii="Arial" w:eastAsia="Times New Roman" w:hAnsi="Arial" w:cs="Arial"/>
          <w:b/>
          <w:color w:val="000000"/>
          <w:lang w:eastAsia="de-CH"/>
        </w:rPr>
        <w:t xml:space="preserve">Apfelmus war gestern </w:t>
      </w:r>
    </w:p>
    <w:p w14:paraId="5FEAFE28" w14:textId="608209DD" w:rsidR="0003275B" w:rsidRDefault="00251CEF" w:rsidP="00CA0F36">
      <w:pPr>
        <w:pStyle w:val="KeinLeerraum"/>
        <w:spacing w:line="360" w:lineRule="auto"/>
        <w:jc w:val="both"/>
        <w:rPr>
          <w:rFonts w:ascii="Arial" w:hAnsi="Arial" w:cs="Arial"/>
        </w:rPr>
      </w:pPr>
      <w:r>
        <w:rPr>
          <w:rFonts w:ascii="Arial" w:hAnsi="Arial" w:cs="Arial"/>
        </w:rPr>
        <w:t xml:space="preserve">Thurgauer Betriebe wissen die </w:t>
      </w:r>
      <w:r w:rsidR="004678D4">
        <w:rPr>
          <w:rFonts w:ascii="Arial" w:hAnsi="Arial" w:cs="Arial"/>
        </w:rPr>
        <w:t>rotwangige Frucht</w:t>
      </w:r>
      <w:r>
        <w:rPr>
          <w:rFonts w:ascii="Arial" w:hAnsi="Arial" w:cs="Arial"/>
        </w:rPr>
        <w:t xml:space="preserve"> </w:t>
      </w:r>
      <w:r w:rsidR="00106671" w:rsidRPr="00CA0F36">
        <w:rPr>
          <w:rFonts w:ascii="Arial" w:hAnsi="Arial" w:cs="Arial"/>
        </w:rPr>
        <w:t xml:space="preserve">auf </w:t>
      </w:r>
      <w:r>
        <w:rPr>
          <w:rFonts w:ascii="Arial" w:hAnsi="Arial" w:cs="Arial"/>
        </w:rPr>
        <w:t>vielerlei</w:t>
      </w:r>
      <w:r w:rsidR="007C16AB" w:rsidRPr="00CA0F36">
        <w:rPr>
          <w:rFonts w:ascii="Arial" w:hAnsi="Arial" w:cs="Arial"/>
        </w:rPr>
        <w:t xml:space="preserve"> Art und Weise zu nutzen</w:t>
      </w:r>
      <w:r w:rsidR="003F3D81" w:rsidRPr="00CA0F36">
        <w:rPr>
          <w:rFonts w:ascii="Arial" w:hAnsi="Arial" w:cs="Arial"/>
        </w:rPr>
        <w:t xml:space="preserve">. </w:t>
      </w:r>
      <w:r>
        <w:rPr>
          <w:rFonts w:ascii="Arial" w:hAnsi="Arial" w:cs="Arial"/>
        </w:rPr>
        <w:t xml:space="preserve">Die </w:t>
      </w:r>
      <w:hyperlink r:id="rId19" w:history="1">
        <w:proofErr w:type="spellStart"/>
        <w:r w:rsidRPr="0062316F">
          <w:rPr>
            <w:rStyle w:val="Hyperlink"/>
            <w:rFonts w:ascii="Arial" w:hAnsi="Arial" w:cs="Arial"/>
          </w:rPr>
          <w:t>Öpfelfarm</w:t>
        </w:r>
        <w:proofErr w:type="spellEnd"/>
      </w:hyperlink>
      <w:r>
        <w:rPr>
          <w:rFonts w:ascii="Arial" w:hAnsi="Arial" w:cs="Arial"/>
        </w:rPr>
        <w:t xml:space="preserve"> in </w:t>
      </w:r>
      <w:proofErr w:type="spellStart"/>
      <w:r>
        <w:rPr>
          <w:rFonts w:ascii="Arial" w:hAnsi="Arial" w:cs="Arial"/>
        </w:rPr>
        <w:t>Steinebrunn</w:t>
      </w:r>
      <w:proofErr w:type="spellEnd"/>
      <w:r>
        <w:rPr>
          <w:rFonts w:ascii="Arial" w:hAnsi="Arial" w:cs="Arial"/>
        </w:rPr>
        <w:t xml:space="preserve"> mitten in Mostindien zaubert Produkte aus dem Apfel, die man unbedingt probieren sollte. Im </w:t>
      </w:r>
      <w:hyperlink r:id="rId20" w:history="1">
        <w:proofErr w:type="spellStart"/>
        <w:r w:rsidR="003F3D81" w:rsidRPr="00251CEF">
          <w:rPr>
            <w:rStyle w:val="Hyperlink"/>
            <w:rFonts w:ascii="Arial" w:hAnsi="Arial" w:cs="Arial"/>
          </w:rPr>
          <w:t>MoMö</w:t>
        </w:r>
        <w:proofErr w:type="spellEnd"/>
      </w:hyperlink>
      <w:r>
        <w:rPr>
          <w:rFonts w:ascii="Arial" w:hAnsi="Arial" w:cs="Arial"/>
        </w:rPr>
        <w:t>, dem neuen Museum der Traditionsmosterei Möhl in Arbon</w:t>
      </w:r>
      <w:r w:rsidR="009324AE" w:rsidRPr="00CA0F36">
        <w:rPr>
          <w:rFonts w:ascii="Arial" w:hAnsi="Arial" w:cs="Arial"/>
        </w:rPr>
        <w:t xml:space="preserve">, </w:t>
      </w:r>
      <w:r>
        <w:rPr>
          <w:rFonts w:ascii="Arial" w:hAnsi="Arial" w:cs="Arial"/>
        </w:rPr>
        <w:t>tauchen Besucher in eine regelrechte Apfel-Erlebniswelt ein.</w:t>
      </w:r>
      <w:r w:rsidR="009324AE" w:rsidRPr="00CA0F36">
        <w:rPr>
          <w:rFonts w:ascii="Arial" w:hAnsi="Arial" w:cs="Arial"/>
        </w:rPr>
        <w:t xml:space="preserve"> </w:t>
      </w:r>
      <w:r>
        <w:rPr>
          <w:rFonts w:ascii="Arial" w:hAnsi="Arial" w:cs="Arial"/>
        </w:rPr>
        <w:t>Auf spielerische Art und Weise wird der Apfel, die Saftherstellung und die Rolle der Bienen</w:t>
      </w:r>
      <w:r w:rsidR="004678D4">
        <w:rPr>
          <w:rFonts w:ascii="Arial" w:hAnsi="Arial" w:cs="Arial"/>
        </w:rPr>
        <w:t xml:space="preserve"> für Gross und Klein</w:t>
      </w:r>
      <w:r>
        <w:rPr>
          <w:rFonts w:ascii="Arial" w:hAnsi="Arial" w:cs="Arial"/>
        </w:rPr>
        <w:t xml:space="preserve"> erlebbar gemacht. Dass Äpfel auch äusserlich angewendet eine wohltuende Wirkung haben, beweist das </w:t>
      </w:r>
      <w:hyperlink r:id="rId21" w:history="1">
        <w:r w:rsidR="00CA0F36" w:rsidRPr="006B1AA9">
          <w:rPr>
            <w:rStyle w:val="Hyperlink"/>
            <w:rFonts w:ascii="Arial" w:hAnsi="Arial" w:cs="Arial"/>
          </w:rPr>
          <w:t>Wellnesshotel Golf Panorama</w:t>
        </w:r>
      </w:hyperlink>
      <w:r w:rsidR="00CA0F36" w:rsidRPr="00CA0F36">
        <w:rPr>
          <w:rFonts w:ascii="Arial" w:hAnsi="Arial" w:cs="Arial"/>
        </w:rPr>
        <w:t xml:space="preserve"> </w:t>
      </w:r>
      <w:r>
        <w:rPr>
          <w:rFonts w:ascii="Arial" w:hAnsi="Arial" w:cs="Arial"/>
        </w:rPr>
        <w:t xml:space="preserve">mit seinen Apfelblütenanwendungen im hauseigenen </w:t>
      </w:r>
      <w:proofErr w:type="spellStart"/>
      <w:r>
        <w:rPr>
          <w:rFonts w:ascii="Arial" w:hAnsi="Arial" w:cs="Arial"/>
        </w:rPr>
        <w:t>Spa</w:t>
      </w:r>
      <w:proofErr w:type="spellEnd"/>
      <w:r>
        <w:rPr>
          <w:rFonts w:ascii="Arial" w:hAnsi="Arial" w:cs="Arial"/>
        </w:rPr>
        <w:t xml:space="preserve">-Bereich «Fleur de </w:t>
      </w:r>
      <w:proofErr w:type="spellStart"/>
      <w:r>
        <w:rPr>
          <w:rFonts w:ascii="Arial" w:hAnsi="Arial" w:cs="Arial"/>
        </w:rPr>
        <w:t>Pomme</w:t>
      </w:r>
      <w:proofErr w:type="spellEnd"/>
      <w:r>
        <w:rPr>
          <w:rFonts w:ascii="Arial" w:hAnsi="Arial" w:cs="Arial"/>
        </w:rPr>
        <w:t>».</w:t>
      </w:r>
      <w:r w:rsidR="00815175">
        <w:rPr>
          <w:rFonts w:ascii="Arial" w:hAnsi="Arial" w:cs="Arial"/>
        </w:rPr>
        <w:t xml:space="preserve"> </w:t>
      </w:r>
    </w:p>
    <w:p w14:paraId="3618CC91" w14:textId="706C9709" w:rsidR="00CA0F36" w:rsidRDefault="00CA0F36" w:rsidP="00CA0F36">
      <w:pPr>
        <w:pStyle w:val="KeinLeerraum"/>
        <w:spacing w:line="360" w:lineRule="auto"/>
        <w:jc w:val="both"/>
        <w:rPr>
          <w:rFonts w:ascii="Arial" w:hAnsi="Arial" w:cs="Arial"/>
        </w:rPr>
      </w:pPr>
    </w:p>
    <w:p w14:paraId="4C6BC8F6" w14:textId="77777777" w:rsidR="00DB56C5" w:rsidRPr="00A13B1F" w:rsidRDefault="00DB56C5" w:rsidP="00DB56C5">
      <w:pPr>
        <w:spacing w:after="0" w:line="360" w:lineRule="auto"/>
        <w:jc w:val="both"/>
        <w:rPr>
          <w:rFonts w:ascii="Arial" w:hAnsi="Arial" w:cs="Arial"/>
          <w:b/>
          <w:sz w:val="16"/>
        </w:rPr>
      </w:pPr>
    </w:p>
    <w:p w14:paraId="15BA6A43" w14:textId="77777777" w:rsidR="0027406B" w:rsidRPr="00BE6053"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BE6053">
        <w:rPr>
          <w:rFonts w:ascii="Arial" w:eastAsia="Times New Roman" w:hAnsi="Arial" w:cs="Arial"/>
          <w:b/>
          <w:sz w:val="20"/>
          <w:szCs w:val="20"/>
          <w:lang w:eastAsia="de-DE"/>
        </w:rPr>
        <w:t>Für weitere Informationen und Bildmaterial (Medien):</w:t>
      </w:r>
    </w:p>
    <w:p w14:paraId="2B8B5579" w14:textId="58D85279" w:rsidR="0027406B"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Pr>
          <w:rFonts w:ascii="Arial" w:eastAsia="Times New Roman" w:hAnsi="Arial" w:cs="Arial"/>
          <w:sz w:val="20"/>
          <w:szCs w:val="20"/>
          <w:lang w:eastAsia="de-DE"/>
        </w:rPr>
        <w:t>Gere Gretz</w:t>
      </w:r>
      <w:r w:rsidR="003D7B67">
        <w:rPr>
          <w:rFonts w:ascii="Arial" w:eastAsia="Times New Roman" w:hAnsi="Arial" w:cs="Arial"/>
          <w:sz w:val="20"/>
          <w:szCs w:val="20"/>
          <w:lang w:eastAsia="de-DE"/>
        </w:rPr>
        <w:t xml:space="preserve"> &amp; Tiziana De Nuccio</w:t>
      </w:r>
      <w:r w:rsidRPr="00BE6053">
        <w:rPr>
          <w:rFonts w:ascii="Arial" w:eastAsia="Times New Roman" w:hAnsi="Arial" w:cs="Arial"/>
          <w:sz w:val="20"/>
          <w:szCs w:val="20"/>
          <w:lang w:eastAsia="de-DE"/>
        </w:rPr>
        <w:t xml:space="preserve">, </w:t>
      </w:r>
      <w:r w:rsidRPr="00BE6053">
        <w:rPr>
          <w:rFonts w:ascii="Arial" w:eastAsia="Times New Roman" w:hAnsi="Arial" w:cs="Arial"/>
          <w:bCs/>
          <w:color w:val="000000"/>
          <w:sz w:val="20"/>
          <w:szCs w:val="20"/>
          <w:lang w:eastAsia="de-DE"/>
        </w:rPr>
        <w:t xml:space="preserve">Medienstelle Thurgau </w:t>
      </w:r>
      <w:r w:rsidR="003D7B67">
        <w:rPr>
          <w:rFonts w:ascii="Arial" w:eastAsia="Times New Roman" w:hAnsi="Arial" w:cs="Arial"/>
          <w:bCs/>
          <w:color w:val="000000"/>
          <w:sz w:val="20"/>
          <w:szCs w:val="20"/>
          <w:lang w:eastAsia="de-DE"/>
        </w:rPr>
        <w:t>Tourismus</w:t>
      </w:r>
      <w:r w:rsidRPr="00BE6053">
        <w:rPr>
          <w:rFonts w:ascii="Arial" w:eastAsia="Times New Roman" w:hAnsi="Arial" w:cs="Arial"/>
          <w:bCs/>
          <w:color w:val="000000"/>
          <w:sz w:val="20"/>
          <w:szCs w:val="20"/>
          <w:lang w:eastAsia="de-DE"/>
        </w:rPr>
        <w:t xml:space="preserve"> </w:t>
      </w:r>
    </w:p>
    <w:p w14:paraId="1B5AC13A" w14:textId="77777777" w:rsidR="0027406B"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BE6053">
        <w:rPr>
          <w:rFonts w:ascii="Arial" w:eastAsia="Times New Roman" w:hAnsi="Arial" w:cs="Arial"/>
          <w:bCs/>
          <w:color w:val="000000"/>
          <w:sz w:val="20"/>
          <w:szCs w:val="20"/>
          <w:lang w:eastAsia="de-DE"/>
        </w:rPr>
        <w:t>c/o Gretz Communications AG,</w:t>
      </w:r>
      <w:r>
        <w:rPr>
          <w:rFonts w:ascii="Arial" w:eastAsia="Times New Roman" w:hAnsi="Arial" w:cs="Arial"/>
          <w:bCs/>
          <w:color w:val="000000"/>
          <w:sz w:val="20"/>
          <w:szCs w:val="20"/>
          <w:lang w:eastAsia="de-DE"/>
        </w:rPr>
        <w:t xml:space="preserve"> </w:t>
      </w:r>
      <w:r w:rsidRPr="00BE6053">
        <w:rPr>
          <w:rFonts w:ascii="Arial" w:eastAsia="Times New Roman" w:hAnsi="Arial" w:cs="Arial"/>
          <w:bCs/>
          <w:color w:val="000000"/>
          <w:sz w:val="20"/>
          <w:szCs w:val="20"/>
          <w:lang w:eastAsia="de-DE"/>
        </w:rPr>
        <w:t>Zähringerstr. 16, 3012 Bern, Tel. 031 300 30 70</w:t>
      </w:r>
    </w:p>
    <w:p w14:paraId="03B37F61" w14:textId="62F430F9" w:rsidR="0027406B" w:rsidRPr="00BE6053"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BE6053">
        <w:rPr>
          <w:rFonts w:ascii="Arial" w:eastAsia="Times New Roman" w:hAnsi="Arial" w:cs="Arial"/>
          <w:bCs/>
          <w:sz w:val="20"/>
          <w:szCs w:val="20"/>
          <w:lang w:eastAsia="de-DE"/>
        </w:rPr>
        <w:t>E-</w:t>
      </w:r>
      <w:r w:rsidR="003D7B67">
        <w:rPr>
          <w:rFonts w:ascii="Arial" w:eastAsia="Times New Roman" w:hAnsi="Arial" w:cs="Arial"/>
          <w:bCs/>
          <w:sz w:val="20"/>
          <w:szCs w:val="20"/>
          <w:lang w:eastAsia="de-DE"/>
        </w:rPr>
        <w:t>M</w:t>
      </w:r>
      <w:r w:rsidRPr="00BE6053">
        <w:rPr>
          <w:rFonts w:ascii="Arial" w:eastAsia="Times New Roman" w:hAnsi="Arial" w:cs="Arial"/>
          <w:bCs/>
          <w:sz w:val="20"/>
          <w:szCs w:val="20"/>
          <w:lang w:eastAsia="de-DE"/>
        </w:rPr>
        <w:t xml:space="preserve">ail: </w:t>
      </w:r>
      <w:hyperlink r:id="rId22" w:history="1">
        <w:r w:rsidRPr="00BE6053">
          <w:rPr>
            <w:rFonts w:ascii="Arial" w:eastAsia="Times New Roman" w:hAnsi="Arial" w:cs="Arial"/>
            <w:bCs/>
            <w:sz w:val="20"/>
            <w:szCs w:val="20"/>
            <w:lang w:eastAsia="de-DE"/>
          </w:rPr>
          <w:t>info@gretzcom.ch</w:t>
        </w:r>
      </w:hyperlink>
      <w:r w:rsidRPr="00BE6053">
        <w:rPr>
          <w:rFonts w:ascii="Arial" w:eastAsia="Times New Roman" w:hAnsi="Arial" w:cs="Arial"/>
          <w:bCs/>
          <w:sz w:val="20"/>
          <w:szCs w:val="20"/>
          <w:lang w:eastAsia="de-DE"/>
        </w:rPr>
        <w:t xml:space="preserve">, Download Bilder: </w:t>
      </w:r>
      <w:hyperlink r:id="rId23" w:history="1">
        <w:r w:rsidR="003D7B67" w:rsidRPr="00D95EE3">
          <w:rPr>
            <w:rStyle w:val="Hyperlink"/>
            <w:rFonts w:ascii="Arial" w:eastAsia="Times New Roman" w:hAnsi="Arial" w:cs="Arial"/>
            <w:bCs/>
            <w:sz w:val="20"/>
            <w:szCs w:val="20"/>
            <w:lang w:eastAsia="de-DE"/>
          </w:rPr>
          <w:t>www.gretzcom.ch/news</w:t>
        </w:r>
      </w:hyperlink>
      <w:r w:rsidR="003D7B67">
        <w:rPr>
          <w:rFonts w:ascii="Arial" w:eastAsia="Times New Roman" w:hAnsi="Arial" w:cs="Arial"/>
          <w:bCs/>
          <w:sz w:val="20"/>
          <w:szCs w:val="20"/>
          <w:lang w:eastAsia="de-DE"/>
        </w:rPr>
        <w:t xml:space="preserve"> </w:t>
      </w:r>
    </w:p>
    <w:p w14:paraId="6F175313" w14:textId="77777777" w:rsidR="00A260CD" w:rsidRDefault="00A260CD" w:rsidP="00A260CD">
      <w:pPr>
        <w:shd w:val="clear" w:color="auto" w:fill="FFFFFF"/>
        <w:spacing w:after="0" w:line="240" w:lineRule="auto"/>
        <w:jc w:val="both"/>
        <w:rPr>
          <w:rFonts w:ascii="Arial" w:hAnsi="Arial" w:cs="Arial"/>
          <w:sz w:val="20"/>
          <w:szCs w:val="18"/>
          <w:u w:val="single"/>
        </w:rPr>
      </w:pPr>
    </w:p>
    <w:p w14:paraId="473D61ED" w14:textId="14E6A367" w:rsidR="00F41E4F" w:rsidRPr="0027406B" w:rsidRDefault="00A260CD" w:rsidP="00A260CD">
      <w:pPr>
        <w:shd w:val="clear" w:color="auto" w:fill="FFFFFF"/>
        <w:spacing w:after="0" w:line="240" w:lineRule="auto"/>
        <w:jc w:val="both"/>
        <w:rPr>
          <w:rFonts w:ascii="Arial" w:hAnsi="Arial" w:cs="Arial"/>
        </w:rPr>
      </w:pPr>
      <w:r w:rsidRPr="00B63CED">
        <w:rPr>
          <w:rFonts w:ascii="Arial" w:hAnsi="Arial" w:cs="Arial"/>
          <w:sz w:val="20"/>
          <w:szCs w:val="18"/>
          <w:u w:val="single"/>
        </w:rPr>
        <w:t xml:space="preserve">Über </w:t>
      </w:r>
      <w:r>
        <w:rPr>
          <w:rFonts w:ascii="Arial" w:hAnsi="Arial" w:cs="Arial"/>
          <w:sz w:val="20"/>
          <w:szCs w:val="18"/>
          <w:u w:val="single"/>
        </w:rPr>
        <w:t xml:space="preserve">die Region </w:t>
      </w:r>
      <w:r w:rsidRPr="00B63CED">
        <w:rPr>
          <w:rFonts w:ascii="Arial" w:hAnsi="Arial" w:cs="Arial"/>
          <w:sz w:val="20"/>
          <w:szCs w:val="18"/>
          <w:u w:val="single"/>
        </w:rPr>
        <w:t xml:space="preserve">Thurgau </w:t>
      </w:r>
      <w:r>
        <w:rPr>
          <w:rFonts w:ascii="Arial" w:hAnsi="Arial" w:cs="Arial"/>
          <w:sz w:val="20"/>
          <w:szCs w:val="18"/>
          <w:u w:val="single"/>
        </w:rPr>
        <w:t>Bodensee</w:t>
      </w:r>
      <w:r w:rsidRPr="00B63CED">
        <w:rPr>
          <w:rFonts w:ascii="Arial" w:hAnsi="Arial" w:cs="Arial"/>
          <w:sz w:val="20"/>
          <w:szCs w:val="18"/>
        </w:rPr>
        <w:t xml:space="preserve">: </w:t>
      </w:r>
      <w:r w:rsidRPr="00B63CED">
        <w:rPr>
          <w:rFonts w:ascii="Arial" w:hAnsi="Arial" w:cs="Arial"/>
          <w:sz w:val="20"/>
        </w:rPr>
        <w:t>Weite Blicke übers Wasser und die Berge zum Greifen nah: Am südlichen Ufer des Bodensees breitet sich auf sanften Hügeln die Landschaft des Thurgaus aus. Ein Terrain wie fürs Velofahren modelliert. 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r>
        <w:rPr>
          <w:rFonts w:ascii="Arial" w:hAnsi="Arial" w:cs="Arial"/>
          <w:sz w:val="20"/>
        </w:rPr>
        <w:t>.</w:t>
      </w:r>
    </w:p>
    <w:sectPr w:rsidR="00F41E4F" w:rsidRPr="0027406B" w:rsidSect="001309BB">
      <w:headerReference w:type="default" r:id="rId24"/>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080E" w14:textId="77777777" w:rsidR="00847EA6" w:rsidRDefault="00847EA6" w:rsidP="003A2F47">
      <w:pPr>
        <w:spacing w:after="0" w:line="240" w:lineRule="auto"/>
      </w:pPr>
      <w:r>
        <w:separator/>
      </w:r>
    </w:p>
  </w:endnote>
  <w:endnote w:type="continuationSeparator" w:id="0">
    <w:p w14:paraId="75DB1ADA" w14:textId="77777777" w:rsidR="00847EA6" w:rsidRDefault="00847EA6"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ievit-Regular">
    <w:altName w:val="Calibri"/>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F82E" w14:textId="77777777" w:rsidR="00847EA6" w:rsidRDefault="00847EA6" w:rsidP="003A2F47">
      <w:pPr>
        <w:spacing w:after="0" w:line="240" w:lineRule="auto"/>
      </w:pPr>
      <w:r>
        <w:separator/>
      </w:r>
    </w:p>
  </w:footnote>
  <w:footnote w:type="continuationSeparator" w:id="0">
    <w:p w14:paraId="19A501E6" w14:textId="77777777" w:rsidR="00847EA6" w:rsidRDefault="00847EA6"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AED8" w14:textId="77777777" w:rsidR="00E734BB" w:rsidRDefault="00E734BB"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3" name="Grafik 3"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0BDC"/>
    <w:rsid w:val="00002E91"/>
    <w:rsid w:val="00011DB6"/>
    <w:rsid w:val="00014AA2"/>
    <w:rsid w:val="000209CB"/>
    <w:rsid w:val="000232B3"/>
    <w:rsid w:val="00024278"/>
    <w:rsid w:val="00026A9B"/>
    <w:rsid w:val="000274FD"/>
    <w:rsid w:val="0003275B"/>
    <w:rsid w:val="00033A15"/>
    <w:rsid w:val="00035B15"/>
    <w:rsid w:val="0004225F"/>
    <w:rsid w:val="00057BA4"/>
    <w:rsid w:val="00060D26"/>
    <w:rsid w:val="00066BE1"/>
    <w:rsid w:val="00094E8A"/>
    <w:rsid w:val="000B0AB4"/>
    <w:rsid w:val="000C45D3"/>
    <w:rsid w:val="000D0022"/>
    <w:rsid w:val="000E5727"/>
    <w:rsid w:val="001004B0"/>
    <w:rsid w:val="00102055"/>
    <w:rsid w:val="0010278D"/>
    <w:rsid w:val="0010391B"/>
    <w:rsid w:val="00106671"/>
    <w:rsid w:val="00120A42"/>
    <w:rsid w:val="00121E27"/>
    <w:rsid w:val="001309BB"/>
    <w:rsid w:val="00132D24"/>
    <w:rsid w:val="00133B7F"/>
    <w:rsid w:val="00134A46"/>
    <w:rsid w:val="00150672"/>
    <w:rsid w:val="001520A0"/>
    <w:rsid w:val="00160593"/>
    <w:rsid w:val="0016624B"/>
    <w:rsid w:val="00170C56"/>
    <w:rsid w:val="0017329B"/>
    <w:rsid w:val="00175B65"/>
    <w:rsid w:val="00175C17"/>
    <w:rsid w:val="001767E6"/>
    <w:rsid w:val="00196533"/>
    <w:rsid w:val="001A7331"/>
    <w:rsid w:val="001A7AD8"/>
    <w:rsid w:val="001B37E4"/>
    <w:rsid w:val="001B7045"/>
    <w:rsid w:val="001C6B58"/>
    <w:rsid w:val="001D11B5"/>
    <w:rsid w:val="001D68B5"/>
    <w:rsid w:val="001F27D9"/>
    <w:rsid w:val="001F4507"/>
    <w:rsid w:val="00210564"/>
    <w:rsid w:val="00215348"/>
    <w:rsid w:val="00233DDB"/>
    <w:rsid w:val="00243892"/>
    <w:rsid w:val="00251CEF"/>
    <w:rsid w:val="00254D44"/>
    <w:rsid w:val="00256B1D"/>
    <w:rsid w:val="002713E4"/>
    <w:rsid w:val="00272DE2"/>
    <w:rsid w:val="00273332"/>
    <w:rsid w:val="0027406B"/>
    <w:rsid w:val="00280A4D"/>
    <w:rsid w:val="002834C0"/>
    <w:rsid w:val="002B27BB"/>
    <w:rsid w:val="002B451A"/>
    <w:rsid w:val="002B4E9F"/>
    <w:rsid w:val="002D0546"/>
    <w:rsid w:val="002D771D"/>
    <w:rsid w:val="002E43B1"/>
    <w:rsid w:val="002E7497"/>
    <w:rsid w:val="002F02F5"/>
    <w:rsid w:val="003067A7"/>
    <w:rsid w:val="003155F9"/>
    <w:rsid w:val="003254B0"/>
    <w:rsid w:val="0033025C"/>
    <w:rsid w:val="0034473E"/>
    <w:rsid w:val="00383406"/>
    <w:rsid w:val="00393641"/>
    <w:rsid w:val="003A0019"/>
    <w:rsid w:val="003A2F47"/>
    <w:rsid w:val="003A4BFE"/>
    <w:rsid w:val="003B625A"/>
    <w:rsid w:val="003B62A8"/>
    <w:rsid w:val="003C022A"/>
    <w:rsid w:val="003C3570"/>
    <w:rsid w:val="003D135C"/>
    <w:rsid w:val="003D7B67"/>
    <w:rsid w:val="003E2034"/>
    <w:rsid w:val="003E2DE7"/>
    <w:rsid w:val="003E4A0B"/>
    <w:rsid w:val="003F3D81"/>
    <w:rsid w:val="003F5EB7"/>
    <w:rsid w:val="003F7A7A"/>
    <w:rsid w:val="00401951"/>
    <w:rsid w:val="004148B9"/>
    <w:rsid w:val="00420544"/>
    <w:rsid w:val="004354DD"/>
    <w:rsid w:val="00460208"/>
    <w:rsid w:val="0046381C"/>
    <w:rsid w:val="00467217"/>
    <w:rsid w:val="004678D4"/>
    <w:rsid w:val="00484222"/>
    <w:rsid w:val="00484368"/>
    <w:rsid w:val="00484AE1"/>
    <w:rsid w:val="00484D8E"/>
    <w:rsid w:val="0049705D"/>
    <w:rsid w:val="004A02C3"/>
    <w:rsid w:val="004A388D"/>
    <w:rsid w:val="004C4097"/>
    <w:rsid w:val="004C54E2"/>
    <w:rsid w:val="004D5F5D"/>
    <w:rsid w:val="004E172A"/>
    <w:rsid w:val="004E2338"/>
    <w:rsid w:val="004E52C9"/>
    <w:rsid w:val="00502FF1"/>
    <w:rsid w:val="00503B01"/>
    <w:rsid w:val="00507B6A"/>
    <w:rsid w:val="00522BBC"/>
    <w:rsid w:val="0052564A"/>
    <w:rsid w:val="00550FF1"/>
    <w:rsid w:val="005669B1"/>
    <w:rsid w:val="00576A74"/>
    <w:rsid w:val="00576BC3"/>
    <w:rsid w:val="0058202D"/>
    <w:rsid w:val="005856AC"/>
    <w:rsid w:val="00593A64"/>
    <w:rsid w:val="005A1E3F"/>
    <w:rsid w:val="005A37C9"/>
    <w:rsid w:val="005A51E9"/>
    <w:rsid w:val="005B2DC2"/>
    <w:rsid w:val="005B5A59"/>
    <w:rsid w:val="005C3D71"/>
    <w:rsid w:val="005C5869"/>
    <w:rsid w:val="005D0EE8"/>
    <w:rsid w:val="005D121F"/>
    <w:rsid w:val="005E650B"/>
    <w:rsid w:val="005F1C51"/>
    <w:rsid w:val="006114FD"/>
    <w:rsid w:val="006150E3"/>
    <w:rsid w:val="00616A6E"/>
    <w:rsid w:val="0062316F"/>
    <w:rsid w:val="00623780"/>
    <w:rsid w:val="00623F95"/>
    <w:rsid w:val="00630BD4"/>
    <w:rsid w:val="0063308C"/>
    <w:rsid w:val="006343BA"/>
    <w:rsid w:val="00641697"/>
    <w:rsid w:val="0067179F"/>
    <w:rsid w:val="00677A0D"/>
    <w:rsid w:val="006879D9"/>
    <w:rsid w:val="00691FBC"/>
    <w:rsid w:val="006B1AA9"/>
    <w:rsid w:val="006C398F"/>
    <w:rsid w:val="006C6CC0"/>
    <w:rsid w:val="006C7915"/>
    <w:rsid w:val="006D5874"/>
    <w:rsid w:val="006D6CEB"/>
    <w:rsid w:val="006E3F70"/>
    <w:rsid w:val="006F1A78"/>
    <w:rsid w:val="00704F5C"/>
    <w:rsid w:val="0071113C"/>
    <w:rsid w:val="00713734"/>
    <w:rsid w:val="00723B4B"/>
    <w:rsid w:val="0073555E"/>
    <w:rsid w:val="007563DC"/>
    <w:rsid w:val="00794B45"/>
    <w:rsid w:val="007A3E7F"/>
    <w:rsid w:val="007B30A7"/>
    <w:rsid w:val="007B4AF7"/>
    <w:rsid w:val="007C16AB"/>
    <w:rsid w:val="007C64F0"/>
    <w:rsid w:val="007C7C26"/>
    <w:rsid w:val="007D70C9"/>
    <w:rsid w:val="007E38A7"/>
    <w:rsid w:val="007F22D1"/>
    <w:rsid w:val="007F4810"/>
    <w:rsid w:val="00815175"/>
    <w:rsid w:val="00821718"/>
    <w:rsid w:val="00822E9C"/>
    <w:rsid w:val="00837402"/>
    <w:rsid w:val="008375DE"/>
    <w:rsid w:val="00847EA6"/>
    <w:rsid w:val="00863E5B"/>
    <w:rsid w:val="00863FF9"/>
    <w:rsid w:val="008649D4"/>
    <w:rsid w:val="00866C79"/>
    <w:rsid w:val="00877480"/>
    <w:rsid w:val="0088591B"/>
    <w:rsid w:val="0089667F"/>
    <w:rsid w:val="008A4E45"/>
    <w:rsid w:val="008B7596"/>
    <w:rsid w:val="008E52AB"/>
    <w:rsid w:val="008E5C34"/>
    <w:rsid w:val="009122C8"/>
    <w:rsid w:val="00915555"/>
    <w:rsid w:val="00916FDF"/>
    <w:rsid w:val="0092357A"/>
    <w:rsid w:val="0092589D"/>
    <w:rsid w:val="00926765"/>
    <w:rsid w:val="00926788"/>
    <w:rsid w:val="00931F51"/>
    <w:rsid w:val="009324AE"/>
    <w:rsid w:val="009334E2"/>
    <w:rsid w:val="009470A5"/>
    <w:rsid w:val="009531C2"/>
    <w:rsid w:val="00957C07"/>
    <w:rsid w:val="00994442"/>
    <w:rsid w:val="00995942"/>
    <w:rsid w:val="009A1B97"/>
    <w:rsid w:val="009A34B2"/>
    <w:rsid w:val="009A58AF"/>
    <w:rsid w:val="009A638F"/>
    <w:rsid w:val="009A6859"/>
    <w:rsid w:val="009A6934"/>
    <w:rsid w:val="009B5211"/>
    <w:rsid w:val="009B7FA8"/>
    <w:rsid w:val="00A13B1F"/>
    <w:rsid w:val="00A17B72"/>
    <w:rsid w:val="00A24072"/>
    <w:rsid w:val="00A260CD"/>
    <w:rsid w:val="00A30A7A"/>
    <w:rsid w:val="00A31E9C"/>
    <w:rsid w:val="00A35F5F"/>
    <w:rsid w:val="00A41D46"/>
    <w:rsid w:val="00A55670"/>
    <w:rsid w:val="00A75358"/>
    <w:rsid w:val="00A8147C"/>
    <w:rsid w:val="00A90C32"/>
    <w:rsid w:val="00AB48F2"/>
    <w:rsid w:val="00AB4B90"/>
    <w:rsid w:val="00AC76F9"/>
    <w:rsid w:val="00AF6441"/>
    <w:rsid w:val="00B03372"/>
    <w:rsid w:val="00B070EC"/>
    <w:rsid w:val="00B134DD"/>
    <w:rsid w:val="00B21A8C"/>
    <w:rsid w:val="00B24866"/>
    <w:rsid w:val="00B46724"/>
    <w:rsid w:val="00B538A4"/>
    <w:rsid w:val="00B64B43"/>
    <w:rsid w:val="00B65E49"/>
    <w:rsid w:val="00B677AB"/>
    <w:rsid w:val="00BB15CB"/>
    <w:rsid w:val="00BB4033"/>
    <w:rsid w:val="00BD02B3"/>
    <w:rsid w:val="00BF0F3F"/>
    <w:rsid w:val="00BF46D7"/>
    <w:rsid w:val="00BF584E"/>
    <w:rsid w:val="00C005AD"/>
    <w:rsid w:val="00C147ED"/>
    <w:rsid w:val="00C20754"/>
    <w:rsid w:val="00C41799"/>
    <w:rsid w:val="00C435F8"/>
    <w:rsid w:val="00C648EE"/>
    <w:rsid w:val="00C82623"/>
    <w:rsid w:val="00C97483"/>
    <w:rsid w:val="00CA0F36"/>
    <w:rsid w:val="00CA1AB1"/>
    <w:rsid w:val="00CA73DB"/>
    <w:rsid w:val="00CC057E"/>
    <w:rsid w:val="00CC2666"/>
    <w:rsid w:val="00CF4B1F"/>
    <w:rsid w:val="00CF557A"/>
    <w:rsid w:val="00D075F3"/>
    <w:rsid w:val="00D10560"/>
    <w:rsid w:val="00D23749"/>
    <w:rsid w:val="00D26AA7"/>
    <w:rsid w:val="00D272C0"/>
    <w:rsid w:val="00D33CB8"/>
    <w:rsid w:val="00D43C38"/>
    <w:rsid w:val="00D64400"/>
    <w:rsid w:val="00D75B54"/>
    <w:rsid w:val="00D914D8"/>
    <w:rsid w:val="00DB56C5"/>
    <w:rsid w:val="00DB6291"/>
    <w:rsid w:val="00DC1BF5"/>
    <w:rsid w:val="00DC46E5"/>
    <w:rsid w:val="00DC4B46"/>
    <w:rsid w:val="00DC76F0"/>
    <w:rsid w:val="00DF1FD7"/>
    <w:rsid w:val="00E2482F"/>
    <w:rsid w:val="00E414F0"/>
    <w:rsid w:val="00E463F6"/>
    <w:rsid w:val="00E56E02"/>
    <w:rsid w:val="00E7147E"/>
    <w:rsid w:val="00E734BB"/>
    <w:rsid w:val="00E83D19"/>
    <w:rsid w:val="00E923D5"/>
    <w:rsid w:val="00EB0065"/>
    <w:rsid w:val="00EB3D01"/>
    <w:rsid w:val="00EC0399"/>
    <w:rsid w:val="00EC3342"/>
    <w:rsid w:val="00EC3511"/>
    <w:rsid w:val="00ED56DB"/>
    <w:rsid w:val="00ED60A1"/>
    <w:rsid w:val="00EF153A"/>
    <w:rsid w:val="00F01846"/>
    <w:rsid w:val="00F11987"/>
    <w:rsid w:val="00F26017"/>
    <w:rsid w:val="00F30303"/>
    <w:rsid w:val="00F358CC"/>
    <w:rsid w:val="00F36216"/>
    <w:rsid w:val="00F41E4F"/>
    <w:rsid w:val="00F50E7F"/>
    <w:rsid w:val="00F6634E"/>
    <w:rsid w:val="00F670DE"/>
    <w:rsid w:val="00F71A04"/>
    <w:rsid w:val="00F80E60"/>
    <w:rsid w:val="00F93B11"/>
    <w:rsid w:val="00FC1D7A"/>
    <w:rsid w:val="00FC52FD"/>
    <w:rsid w:val="00FE3101"/>
    <w:rsid w:val="00FF20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2A537"/>
  <w15:docId w15:val="{0B90B684-0241-4D6B-A5F3-890746E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260C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E650B"/>
    <w:rPr>
      <w:color w:val="605E5C"/>
      <w:shd w:val="clear" w:color="auto" w:fill="E1DFDD"/>
    </w:rPr>
  </w:style>
  <w:style w:type="character" w:styleId="NichtaufgelsteErwhnung">
    <w:name w:val="Unresolved Mention"/>
    <w:basedOn w:val="Absatz-Standardschriftart"/>
    <w:uiPriority w:val="99"/>
    <w:semiHidden/>
    <w:unhideWhenUsed/>
    <w:rsid w:val="0049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076198407">
      <w:bodyDiv w:val="1"/>
      <w:marLeft w:val="0"/>
      <w:marRight w:val="0"/>
      <w:marTop w:val="0"/>
      <w:marBottom w:val="0"/>
      <w:divBdr>
        <w:top w:val="none" w:sz="0" w:space="0" w:color="auto"/>
        <w:left w:val="none" w:sz="0" w:space="0" w:color="auto"/>
        <w:bottom w:val="none" w:sz="0" w:space="0" w:color="auto"/>
        <w:right w:val="none" w:sz="0" w:space="0" w:color="auto"/>
      </w:divBdr>
      <w:divsChild>
        <w:div w:id="1362054857">
          <w:marLeft w:val="0"/>
          <w:marRight w:val="0"/>
          <w:marTop w:val="900"/>
          <w:marBottom w:val="900"/>
          <w:divBdr>
            <w:top w:val="none" w:sz="0" w:space="0" w:color="auto"/>
            <w:left w:val="none" w:sz="0" w:space="0" w:color="auto"/>
            <w:bottom w:val="none" w:sz="0" w:space="0" w:color="auto"/>
            <w:right w:val="none" w:sz="0" w:space="0" w:color="auto"/>
          </w:divBdr>
          <w:divsChild>
            <w:div w:id="1193499186">
              <w:marLeft w:val="0"/>
              <w:marRight w:val="0"/>
              <w:marTop w:val="0"/>
              <w:marBottom w:val="0"/>
              <w:divBdr>
                <w:top w:val="none" w:sz="0" w:space="0" w:color="auto"/>
                <w:left w:val="none" w:sz="0" w:space="0" w:color="auto"/>
                <w:bottom w:val="none" w:sz="0" w:space="0" w:color="auto"/>
                <w:right w:val="none" w:sz="0" w:space="0" w:color="auto"/>
              </w:divBdr>
              <w:divsChild>
                <w:div w:id="2097550186">
                  <w:marLeft w:val="0"/>
                  <w:marRight w:val="0"/>
                  <w:marTop w:val="0"/>
                  <w:marBottom w:val="0"/>
                  <w:divBdr>
                    <w:top w:val="none" w:sz="0" w:space="0" w:color="auto"/>
                    <w:left w:val="none" w:sz="0" w:space="0" w:color="auto"/>
                    <w:bottom w:val="none" w:sz="0" w:space="0" w:color="auto"/>
                    <w:right w:val="none" w:sz="0" w:space="0" w:color="auto"/>
                  </w:divBdr>
                  <w:divsChild>
                    <w:div w:id="20713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08707866">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385526399">
      <w:bodyDiv w:val="1"/>
      <w:marLeft w:val="0"/>
      <w:marRight w:val="0"/>
      <w:marTop w:val="0"/>
      <w:marBottom w:val="0"/>
      <w:divBdr>
        <w:top w:val="none" w:sz="0" w:space="0" w:color="auto"/>
        <w:left w:val="none" w:sz="0" w:space="0" w:color="auto"/>
        <w:bottom w:val="none" w:sz="0" w:space="0" w:color="auto"/>
        <w:right w:val="none" w:sz="0" w:space="0" w:color="auto"/>
      </w:divBdr>
      <w:divsChild>
        <w:div w:id="1225600015">
          <w:marLeft w:val="0"/>
          <w:marRight w:val="0"/>
          <w:marTop w:val="0"/>
          <w:marBottom w:val="0"/>
          <w:divBdr>
            <w:top w:val="none" w:sz="0" w:space="0" w:color="auto"/>
            <w:left w:val="none" w:sz="0" w:space="0" w:color="auto"/>
            <w:bottom w:val="none" w:sz="0" w:space="0" w:color="auto"/>
            <w:right w:val="none" w:sz="0" w:space="0" w:color="auto"/>
          </w:divBdr>
        </w:div>
      </w:divsChild>
    </w:div>
    <w:div w:id="1392847769">
      <w:bodyDiv w:val="1"/>
      <w:marLeft w:val="0"/>
      <w:marRight w:val="0"/>
      <w:marTop w:val="0"/>
      <w:marBottom w:val="0"/>
      <w:divBdr>
        <w:top w:val="none" w:sz="0" w:space="0" w:color="auto"/>
        <w:left w:val="none" w:sz="0" w:space="0" w:color="auto"/>
        <w:bottom w:val="none" w:sz="0" w:space="0" w:color="auto"/>
        <w:right w:val="none" w:sz="0" w:space="0" w:color="auto"/>
      </w:divBdr>
      <w:divsChild>
        <w:div w:id="2006667127">
          <w:marLeft w:val="0"/>
          <w:marRight w:val="0"/>
          <w:marTop w:val="0"/>
          <w:marBottom w:val="0"/>
          <w:divBdr>
            <w:top w:val="none" w:sz="0" w:space="0" w:color="auto"/>
            <w:left w:val="none" w:sz="0" w:space="0" w:color="auto"/>
            <w:bottom w:val="none" w:sz="0" w:space="0" w:color="auto"/>
            <w:right w:val="none" w:sz="0" w:space="0" w:color="auto"/>
          </w:divBdr>
          <w:divsChild>
            <w:div w:id="702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umhaus-thurgau.ch/" TargetMode="External"/><Relationship Id="rId18" Type="http://schemas.openxmlformats.org/officeDocument/2006/relationships/hyperlink" Target="https://thurgau-bodensee.ch/de/stories/bluescht-hotels-im-thurgau.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lfpanorama.ch/" TargetMode="External"/><Relationship Id="rId7" Type="http://schemas.openxmlformats.org/officeDocument/2006/relationships/settings" Target="settings.xml"/><Relationship Id="rId12" Type="http://schemas.openxmlformats.org/officeDocument/2006/relationships/hyperlink" Target="https://thurgau-bodensee.ch/de/stories/apfelweg-altnau.html" TargetMode="External"/><Relationship Id="rId17" Type="http://schemas.openxmlformats.org/officeDocument/2006/relationships/hyperlink" Target="https://thurgau-bodensee.ch/de/maps/hotel-wunderbar-5cc60727-4ce6-4657-8126-1389c4950a1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urgau-bodensee.ch/de/maps/seegasthof-schiff-bbb8a154-31a4-4830-b2ce-bc2efd211be4.html" TargetMode="External"/><Relationship Id="rId20" Type="http://schemas.openxmlformats.org/officeDocument/2006/relationships/hyperlink" Target="http://www.momo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utdooractive.com/de/route/wanderung/thurgau/thurgau-wanderung-blueten-sepp-/26482534/"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anserferien.ch/ubernachten/" TargetMode="External"/><Relationship Id="rId23" Type="http://schemas.openxmlformats.org/officeDocument/2006/relationships/hyperlink" Target="http://www.gretzcom.ch/news" TargetMode="External"/><Relationship Id="rId10" Type="http://schemas.openxmlformats.org/officeDocument/2006/relationships/endnotes" Target="endnotes.xml"/><Relationship Id="rId19" Type="http://schemas.openxmlformats.org/officeDocument/2006/relationships/hyperlink" Target="https://www.oepfelfar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mmelbett.cloud"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8" ma:contentTypeDescription="Ein neues Dokument erstellen." ma:contentTypeScope="" ma:versionID="250bc5daac95ca5d57de16b4e13ffd02">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0e233277eb69f568be60f3b011633e40"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2.xml><?xml version="1.0" encoding="utf-8"?>
<ds:datastoreItem xmlns:ds="http://schemas.openxmlformats.org/officeDocument/2006/customXml" ds:itemID="{46B16D9A-7490-4967-BFE5-0176807F2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3DD71-5871-46C7-A4CF-C45E609D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Stämpfli Iris (Gretz Communications AG)</cp:lastModifiedBy>
  <cp:revision>2</cp:revision>
  <cp:lastPrinted>2020-03-06T09:57:00Z</cp:lastPrinted>
  <dcterms:created xsi:type="dcterms:W3CDTF">2020-03-11T14:56:00Z</dcterms:created>
  <dcterms:modified xsi:type="dcterms:W3CDTF">2020-03-11T14:56:00Z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