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4F8CF" w14:textId="77777777" w:rsidR="00F26C13" w:rsidRPr="00BE0CC3" w:rsidRDefault="00F26C13" w:rsidP="00F26C13">
      <w:pPr>
        <w:spacing w:line="360" w:lineRule="auto"/>
        <w:jc w:val="both"/>
        <w:rPr>
          <w:rFonts w:asciiTheme="minorHAnsi" w:hAnsiTheme="minorHAnsi" w:cstheme="minorHAnsi"/>
          <w:b/>
          <w:iCs/>
        </w:rPr>
      </w:pPr>
      <w:r w:rsidRPr="00BE0CC3">
        <w:rPr>
          <w:rFonts w:asciiTheme="minorHAnsi" w:hAnsiTheme="minorHAnsi" w:cstheme="minorHAnsi"/>
          <w:b/>
          <w:sz w:val="30"/>
          <w:szCs w:val="30"/>
          <w:u w:val="single"/>
        </w:rPr>
        <w:t>COMMUNIQUÉ DE PRESSE</w:t>
      </w:r>
    </w:p>
    <w:p w14:paraId="4CFFBF38" w14:textId="78ABF338" w:rsidR="00602BDF" w:rsidRPr="00BE0CC3" w:rsidRDefault="009B728D" w:rsidP="00FB39C9">
      <w:pPr>
        <w:spacing w:line="360" w:lineRule="auto"/>
        <w:jc w:val="both"/>
        <w:rPr>
          <w:rFonts w:asciiTheme="minorHAnsi" w:hAnsiTheme="minorHAnsi" w:cstheme="minorHAnsi"/>
          <w:b/>
          <w:iCs/>
        </w:rPr>
      </w:pPr>
      <w:r w:rsidRPr="00BE0CC3">
        <w:rPr>
          <w:rFonts w:asciiTheme="minorHAnsi" w:hAnsiTheme="minorHAnsi" w:cstheme="minorHAnsi"/>
          <w:b/>
          <w:iCs/>
        </w:rPr>
        <w:t>Énigmes, bricolages, expériences</w:t>
      </w:r>
    </w:p>
    <w:p w14:paraId="0E75EB9A" w14:textId="208BDAC8" w:rsidR="00280106" w:rsidRPr="00BE0CC3" w:rsidRDefault="009B728D" w:rsidP="009B728D">
      <w:pPr>
        <w:jc w:val="both"/>
        <w:rPr>
          <w:rFonts w:asciiTheme="minorHAnsi" w:hAnsiTheme="minorHAnsi" w:cstheme="minorHAnsi"/>
          <w:b/>
          <w:iCs/>
        </w:rPr>
      </w:pPr>
      <w:r w:rsidRPr="00BE0CC3">
        <w:rPr>
          <w:rFonts w:asciiTheme="minorHAnsi" w:hAnsiTheme="minorHAnsi" w:cstheme="minorHAnsi"/>
          <w:b/>
          <w:iCs/>
        </w:rPr>
        <w:t xml:space="preserve">Berne, le </w:t>
      </w:r>
      <w:r w:rsidR="00D31370" w:rsidRPr="00BE0CC3">
        <w:rPr>
          <w:rFonts w:asciiTheme="minorHAnsi" w:hAnsiTheme="minorHAnsi" w:cstheme="minorHAnsi"/>
          <w:b/>
          <w:iCs/>
        </w:rPr>
        <w:t>2</w:t>
      </w:r>
      <w:r w:rsidRPr="00BE0CC3">
        <w:rPr>
          <w:rFonts w:asciiTheme="minorHAnsi" w:hAnsiTheme="minorHAnsi" w:cstheme="minorHAnsi"/>
          <w:b/>
          <w:iCs/>
        </w:rPr>
        <w:t xml:space="preserve"> </w:t>
      </w:r>
      <w:r w:rsidR="00D31370" w:rsidRPr="00BE0CC3">
        <w:rPr>
          <w:rFonts w:asciiTheme="minorHAnsi" w:hAnsiTheme="minorHAnsi" w:cstheme="minorHAnsi"/>
          <w:b/>
          <w:iCs/>
        </w:rPr>
        <w:t xml:space="preserve">mai </w:t>
      </w:r>
      <w:r w:rsidRPr="00BE0CC3">
        <w:rPr>
          <w:rFonts w:asciiTheme="minorHAnsi" w:hAnsiTheme="minorHAnsi" w:cstheme="minorHAnsi"/>
          <w:b/>
          <w:iCs/>
        </w:rPr>
        <w:t xml:space="preserve">2024 : </w:t>
      </w:r>
      <w:r w:rsidR="00464073" w:rsidRPr="00BE0CC3">
        <w:rPr>
          <w:rFonts w:asciiTheme="minorHAnsi" w:hAnsiTheme="minorHAnsi" w:cstheme="minorHAnsi"/>
          <w:b/>
          <w:iCs/>
        </w:rPr>
        <w:t xml:space="preserve">La randonnée est une expérience en soi, mais il faut parfois un petit quelque chose pour motiver les plus jeunes. Heureusement, l’ours de Made in Bern, à travers </w:t>
      </w:r>
      <w:r w:rsidR="002540CB" w:rsidRPr="00BE0CC3">
        <w:rPr>
          <w:rFonts w:asciiTheme="minorHAnsi" w:hAnsiTheme="minorHAnsi" w:cstheme="minorHAnsi"/>
          <w:b/>
          <w:iCs/>
        </w:rPr>
        <w:t>s</w:t>
      </w:r>
      <w:r w:rsidR="00464073" w:rsidRPr="00BE0CC3">
        <w:rPr>
          <w:rFonts w:asciiTheme="minorHAnsi" w:hAnsiTheme="minorHAnsi" w:cstheme="minorHAnsi"/>
          <w:b/>
          <w:iCs/>
        </w:rPr>
        <w:t>es bons plans, propose un grand nombre de sentiers thématiques et de découvertes</w:t>
      </w:r>
      <w:r w:rsidR="002540CB" w:rsidRPr="00BE0CC3">
        <w:rPr>
          <w:rFonts w:asciiTheme="minorHAnsi" w:hAnsiTheme="minorHAnsi" w:cstheme="minorHAnsi"/>
          <w:b/>
          <w:iCs/>
        </w:rPr>
        <w:t xml:space="preserve"> </w:t>
      </w:r>
      <w:r w:rsidR="00464073" w:rsidRPr="00BE0CC3">
        <w:rPr>
          <w:rFonts w:asciiTheme="minorHAnsi" w:hAnsiTheme="minorHAnsi" w:cstheme="minorHAnsi"/>
          <w:b/>
          <w:iCs/>
        </w:rPr>
        <w:t>qui séduiront enfants et adultes.</w:t>
      </w:r>
    </w:p>
    <w:p w14:paraId="46C0D8CE" w14:textId="77777777" w:rsidR="00F80665" w:rsidRPr="00BE0CC3" w:rsidRDefault="00F80665" w:rsidP="00F80665">
      <w:pPr>
        <w:spacing w:line="312" w:lineRule="auto"/>
        <w:jc w:val="both"/>
        <w:rPr>
          <w:rFonts w:asciiTheme="minorHAnsi" w:hAnsiTheme="minorHAnsi" w:cstheme="minorHAnsi"/>
        </w:rPr>
      </w:pPr>
    </w:p>
    <w:p w14:paraId="03F9F17A" w14:textId="77777777" w:rsidR="00C711C4" w:rsidRPr="00BE0CC3" w:rsidRDefault="00C711C4" w:rsidP="00C711C4">
      <w:pPr>
        <w:spacing w:line="312" w:lineRule="auto"/>
        <w:jc w:val="both"/>
        <w:rPr>
          <w:rFonts w:asciiTheme="minorHAnsi" w:hAnsiTheme="minorHAnsi" w:cstheme="minorHAnsi"/>
          <w:b/>
          <w:bCs/>
        </w:rPr>
      </w:pPr>
      <w:r w:rsidRPr="00BE0CC3">
        <w:rPr>
          <w:rFonts w:asciiTheme="minorHAnsi" w:hAnsiTheme="minorHAnsi" w:cstheme="minorHAnsi"/>
          <w:b/>
          <w:bCs/>
        </w:rPr>
        <w:t>Sentier découverte « Léa et Ben »</w:t>
      </w:r>
    </w:p>
    <w:p w14:paraId="26B183A1" w14:textId="3FE5192E" w:rsidR="00C711C4" w:rsidRPr="00BE0CC3" w:rsidRDefault="00C711C4" w:rsidP="00C711C4">
      <w:pPr>
        <w:spacing w:line="312" w:lineRule="auto"/>
        <w:jc w:val="both"/>
        <w:rPr>
          <w:rFonts w:asciiTheme="minorHAnsi" w:hAnsiTheme="minorHAnsi" w:cstheme="minorHAnsi"/>
        </w:rPr>
      </w:pPr>
      <w:r w:rsidRPr="00BE0CC3">
        <w:rPr>
          <w:rFonts w:asciiTheme="minorHAnsi" w:hAnsiTheme="minorHAnsi" w:cstheme="minorHAnsi"/>
        </w:rPr>
        <w:t>Qu'est-ce qu’une vache</w:t>
      </w:r>
      <w:r w:rsidRPr="00BE0CC3">
        <w:rPr>
          <w:rFonts w:ascii="Source Sans Pro" w:hAnsi="Source Sans Pro"/>
          <w:color w:val="000000"/>
          <w:sz w:val="25"/>
          <w:szCs w:val="25"/>
          <w:shd w:val="clear" w:color="auto" w:fill="FFFFFF"/>
        </w:rPr>
        <w:t xml:space="preserve"> </w:t>
      </w:r>
      <w:r w:rsidRPr="00BE0CC3">
        <w:rPr>
          <w:rFonts w:asciiTheme="minorHAnsi" w:hAnsiTheme="minorHAnsi" w:cstheme="minorHAnsi"/>
        </w:rPr>
        <w:t>allaitante</w:t>
      </w:r>
      <w:r w:rsidRPr="00BE0CC3">
        <w:rPr>
          <w:rFonts w:ascii="Source Sans Pro" w:hAnsi="Source Sans Pro"/>
          <w:color w:val="000000"/>
          <w:sz w:val="25"/>
          <w:szCs w:val="25"/>
          <w:shd w:val="clear" w:color="auto" w:fill="FFFFFF"/>
        </w:rPr>
        <w:t xml:space="preserve"> </w:t>
      </w:r>
      <w:r w:rsidRPr="00BE0CC3">
        <w:rPr>
          <w:rFonts w:asciiTheme="minorHAnsi" w:hAnsiTheme="minorHAnsi" w:cstheme="minorHAnsi"/>
        </w:rPr>
        <w:t xml:space="preserve">? </w:t>
      </w:r>
      <w:hyperlink r:id="rId11" w:history="1">
        <w:r w:rsidRPr="00BE0CC3">
          <w:rPr>
            <w:rStyle w:val="Hyperlink"/>
            <w:rFonts w:asciiTheme="minorHAnsi" w:hAnsiTheme="minorHAnsi" w:cstheme="minorHAnsi"/>
            <w:color w:val="auto"/>
          </w:rPr>
          <w:t>Le sentier découverte de Malleray</w:t>
        </w:r>
      </w:hyperlink>
      <w:r w:rsidRPr="00BE0CC3">
        <w:rPr>
          <w:rFonts w:asciiTheme="minorHAnsi" w:hAnsiTheme="minorHAnsi" w:cstheme="minorHAnsi"/>
        </w:rPr>
        <w:t xml:space="preserve"> fournit la réponse. Après deux années couronnées de succès, le sentier sera ouvert pour une saison supplémentaire en 2024, du 5 mai au 30 septembre. L'aventure commence à la ferme de John Haldemann, qui s'est lancé dans l'élevage de vaches</w:t>
      </w:r>
      <w:r w:rsidRPr="00BE0CC3">
        <w:rPr>
          <w:rFonts w:ascii="Source Sans Pro" w:hAnsi="Source Sans Pro"/>
          <w:color w:val="000000"/>
          <w:sz w:val="25"/>
          <w:szCs w:val="25"/>
          <w:shd w:val="clear" w:color="auto" w:fill="FFFFFF"/>
        </w:rPr>
        <w:t xml:space="preserve"> </w:t>
      </w:r>
      <w:r w:rsidRPr="00BE0CC3">
        <w:rPr>
          <w:rFonts w:asciiTheme="minorHAnsi" w:hAnsiTheme="minorHAnsi" w:cstheme="minorHAnsi"/>
        </w:rPr>
        <w:t>allaitantes</w:t>
      </w:r>
      <w:r w:rsidRPr="00BE0CC3">
        <w:rPr>
          <w:rFonts w:ascii="Source Sans Pro" w:hAnsi="Source Sans Pro"/>
          <w:color w:val="000000"/>
          <w:sz w:val="25"/>
          <w:szCs w:val="25"/>
          <w:shd w:val="clear" w:color="auto" w:fill="FFFFFF"/>
        </w:rPr>
        <w:t> </w:t>
      </w:r>
      <w:r w:rsidRPr="00BE0CC3">
        <w:rPr>
          <w:rFonts w:asciiTheme="minorHAnsi" w:hAnsiTheme="minorHAnsi" w:cstheme="minorHAnsi"/>
        </w:rPr>
        <w:t>il y a plus de 40 ans déjà. Pendant la saison estivale, quelque 1</w:t>
      </w:r>
      <w:r w:rsidR="00A90FFA" w:rsidRPr="00BE0CC3">
        <w:rPr>
          <w:rFonts w:asciiTheme="minorHAnsi" w:hAnsiTheme="minorHAnsi" w:cstheme="minorHAnsi"/>
        </w:rPr>
        <w:t>2</w:t>
      </w:r>
      <w:r w:rsidRPr="00BE0CC3">
        <w:rPr>
          <w:rFonts w:asciiTheme="minorHAnsi" w:hAnsiTheme="minorHAnsi" w:cstheme="minorHAnsi"/>
        </w:rPr>
        <w:t>0 vaches allaitantes paissent avec leurs veaux sur la montagne de Montoz. Le sentier découverte offre une occasion unique d'observer tranquillement ces magnifiques quadrupèdes et d'approfondir ses connaissances sur cette espèce. Muni d'une carte et avec l'aide des deux personnages Léa et Ben, le circuit d'une trentaine de minutes mène à dix postes où les plus curieux peuvent trouver de manière ludique des réponses à de nombreuses questions sur l'élevage allaitant.</w:t>
      </w:r>
    </w:p>
    <w:p w14:paraId="29F52690" w14:textId="77777777" w:rsidR="00802484" w:rsidRPr="00BE0CC3" w:rsidRDefault="00802484" w:rsidP="00C711C4">
      <w:pPr>
        <w:spacing w:line="312" w:lineRule="auto"/>
        <w:jc w:val="both"/>
        <w:rPr>
          <w:rFonts w:asciiTheme="minorHAnsi" w:hAnsiTheme="minorHAnsi" w:cstheme="minorHAnsi"/>
        </w:rPr>
      </w:pPr>
    </w:p>
    <w:p w14:paraId="196653B5" w14:textId="6492440A" w:rsidR="00802484" w:rsidRPr="00BE0CC3" w:rsidRDefault="00802484" w:rsidP="00802484">
      <w:pPr>
        <w:spacing w:line="312" w:lineRule="auto"/>
        <w:jc w:val="both"/>
        <w:rPr>
          <w:rFonts w:asciiTheme="minorHAnsi" w:hAnsiTheme="minorHAnsi" w:cstheme="minorHAnsi"/>
          <w:b/>
          <w:bCs/>
        </w:rPr>
      </w:pPr>
      <w:r w:rsidRPr="00BE0CC3">
        <w:rPr>
          <w:rFonts w:asciiTheme="minorHAnsi" w:hAnsiTheme="minorHAnsi" w:cstheme="minorHAnsi"/>
          <w:b/>
          <w:bCs/>
        </w:rPr>
        <w:t xml:space="preserve">SmarTrails </w:t>
      </w:r>
    </w:p>
    <w:p w14:paraId="05A61907" w14:textId="5B8179C0" w:rsidR="00802484" w:rsidRPr="00BE0CC3" w:rsidRDefault="00802484" w:rsidP="00802484">
      <w:pPr>
        <w:spacing w:line="312" w:lineRule="auto"/>
        <w:jc w:val="both"/>
        <w:rPr>
          <w:rFonts w:asciiTheme="minorHAnsi" w:hAnsiTheme="minorHAnsi" w:cstheme="minorHAnsi"/>
        </w:rPr>
      </w:pPr>
      <w:r w:rsidRPr="00BE0CC3">
        <w:rPr>
          <w:rFonts w:asciiTheme="minorHAnsi" w:hAnsiTheme="minorHAnsi" w:cstheme="minorHAnsi"/>
        </w:rPr>
        <w:t xml:space="preserve">En plus de l'offre variée de sentiers de découverte et d'énigmes, les destinations misent de plus en plus sur le concept de smarTrails. Les participants sont guidés par smartphone vers les postes virtuels. Aux coordonnées correspondantes, les contenus multimédias apparaissent automatiquement sur l'écran. Par exemple, au cours de la randonnée à travers les </w:t>
      </w:r>
      <w:hyperlink r:id="rId12" w:history="1">
        <w:r w:rsidRPr="00BE0CC3">
          <w:rPr>
            <w:rStyle w:val="Hyperlink"/>
            <w:rFonts w:asciiTheme="minorHAnsi" w:hAnsiTheme="minorHAnsi" w:cstheme="minorHAnsi"/>
            <w:color w:val="auto"/>
          </w:rPr>
          <w:t>fabuleuses gorges du Taubenloch</w:t>
        </w:r>
      </w:hyperlink>
      <w:r w:rsidRPr="00BE0CC3">
        <w:rPr>
          <w:rFonts w:asciiTheme="minorHAnsi" w:hAnsiTheme="minorHAnsi" w:cstheme="minorHAnsi"/>
        </w:rPr>
        <w:t xml:space="preserve">, les randonneurs suivent les traces de Charlotte et Moritz et en apprennent davantage sur le thème de l'eau. </w:t>
      </w:r>
      <w:r w:rsidR="00853AED" w:rsidRPr="00BE0CC3">
        <w:rPr>
          <w:rFonts w:asciiTheme="minorHAnsi" w:hAnsiTheme="minorHAnsi" w:cstheme="minorHAnsi"/>
        </w:rPr>
        <w:t xml:space="preserve">Quant à </w:t>
      </w:r>
      <w:r w:rsidRPr="00BE0CC3">
        <w:rPr>
          <w:rFonts w:asciiTheme="minorHAnsi" w:hAnsiTheme="minorHAnsi" w:cstheme="minorHAnsi"/>
        </w:rPr>
        <w:t xml:space="preserve">la </w:t>
      </w:r>
      <w:hyperlink r:id="rId13" w:history="1">
        <w:r w:rsidRPr="00BE0CC3">
          <w:rPr>
            <w:rStyle w:val="Hyperlink"/>
            <w:rFonts w:asciiTheme="minorHAnsi" w:hAnsiTheme="minorHAnsi" w:cstheme="minorHAnsi"/>
            <w:color w:val="auto"/>
          </w:rPr>
          <w:t>région de la Jungfrau</w:t>
        </w:r>
      </w:hyperlink>
      <w:r w:rsidR="00853AED" w:rsidRPr="00BE0CC3">
        <w:rPr>
          <w:rFonts w:asciiTheme="minorHAnsi" w:hAnsiTheme="minorHAnsi" w:cstheme="minorHAnsi"/>
        </w:rPr>
        <w:t xml:space="preserve">, elle </w:t>
      </w:r>
      <w:r w:rsidRPr="00BE0CC3">
        <w:rPr>
          <w:rFonts w:asciiTheme="minorHAnsi" w:hAnsiTheme="minorHAnsi" w:cstheme="minorHAnsi"/>
        </w:rPr>
        <w:t>attire les visiteurs avec pl</w:t>
      </w:r>
      <w:r w:rsidR="00853AED" w:rsidRPr="00BE0CC3">
        <w:rPr>
          <w:rFonts w:asciiTheme="minorHAnsi" w:hAnsiTheme="minorHAnsi" w:cstheme="minorHAnsi"/>
        </w:rPr>
        <w:t>usieurs</w:t>
      </w:r>
      <w:r w:rsidRPr="00BE0CC3">
        <w:rPr>
          <w:rFonts w:asciiTheme="minorHAnsi" w:hAnsiTheme="minorHAnsi" w:cstheme="minorHAnsi"/>
        </w:rPr>
        <w:t xml:space="preserve"> smarTrails différents tels qu’une </w:t>
      </w:r>
      <w:r w:rsidR="00853AED" w:rsidRPr="00BE0CC3">
        <w:rPr>
          <w:rFonts w:asciiTheme="minorHAnsi" w:hAnsiTheme="minorHAnsi" w:cstheme="minorHAnsi"/>
        </w:rPr>
        <w:t>randonnée dans la vallée des 72 cascades et le chemin d'info numérique BASE-Jump</w:t>
      </w:r>
      <w:r w:rsidRPr="00BE0CC3">
        <w:rPr>
          <w:rFonts w:asciiTheme="minorHAnsi" w:hAnsiTheme="minorHAnsi" w:cstheme="minorHAnsi"/>
        </w:rPr>
        <w:t xml:space="preserve">. Parallèlement, le </w:t>
      </w:r>
      <w:hyperlink r:id="rId14" w:history="1">
        <w:r w:rsidRPr="00BE0CC3">
          <w:rPr>
            <w:rStyle w:val="Hyperlink"/>
            <w:rFonts w:asciiTheme="minorHAnsi" w:hAnsiTheme="minorHAnsi" w:cstheme="minorHAnsi"/>
            <w:color w:val="auto"/>
          </w:rPr>
          <w:t>sentier thématique d'Erlenbach</w:t>
        </w:r>
      </w:hyperlink>
      <w:r w:rsidRPr="00BE0CC3">
        <w:rPr>
          <w:rFonts w:asciiTheme="minorHAnsi" w:hAnsiTheme="minorHAnsi" w:cstheme="minorHAnsi"/>
        </w:rPr>
        <w:t xml:space="preserve">, qui vient d'être lancé, mène en une heure et demie environ à 14 stations sélectionnées dans les villages de la commune d'Erlenbach. </w:t>
      </w:r>
    </w:p>
    <w:p w14:paraId="50E20039" w14:textId="77777777" w:rsidR="00F80665" w:rsidRPr="00BE0CC3" w:rsidRDefault="00F80665" w:rsidP="00F80665">
      <w:pPr>
        <w:spacing w:line="312" w:lineRule="auto"/>
        <w:jc w:val="both"/>
        <w:rPr>
          <w:rFonts w:asciiTheme="minorHAnsi" w:hAnsiTheme="minorHAnsi" w:cstheme="minorHAnsi"/>
        </w:rPr>
      </w:pPr>
    </w:p>
    <w:p w14:paraId="092F74A9" w14:textId="08A94A6D" w:rsidR="00F80665" w:rsidRPr="00BE0CC3" w:rsidRDefault="00DA5EE9" w:rsidP="00F80665">
      <w:pPr>
        <w:spacing w:line="312" w:lineRule="auto"/>
        <w:jc w:val="both"/>
        <w:rPr>
          <w:rFonts w:asciiTheme="minorHAnsi" w:hAnsiTheme="minorHAnsi" w:cstheme="minorHAnsi"/>
          <w:b/>
          <w:bCs/>
        </w:rPr>
      </w:pPr>
      <w:r w:rsidRPr="00BE0CC3">
        <w:rPr>
          <w:rFonts w:asciiTheme="minorHAnsi" w:hAnsiTheme="minorHAnsi" w:cstheme="minorHAnsi"/>
          <w:b/>
          <w:bCs/>
        </w:rPr>
        <w:t xml:space="preserve">Chasse au trésor </w:t>
      </w:r>
      <w:r w:rsidR="002540CB" w:rsidRPr="00BE0CC3">
        <w:rPr>
          <w:rFonts w:asciiTheme="minorHAnsi" w:hAnsiTheme="minorHAnsi" w:cstheme="minorHAnsi"/>
          <w:b/>
          <w:bCs/>
        </w:rPr>
        <w:t>de</w:t>
      </w:r>
      <w:r w:rsidRPr="00BE0CC3">
        <w:rPr>
          <w:rFonts w:asciiTheme="minorHAnsi" w:hAnsiTheme="minorHAnsi" w:cstheme="minorHAnsi"/>
          <w:b/>
          <w:bCs/>
        </w:rPr>
        <w:t xml:space="preserve"> Ballenberg</w:t>
      </w:r>
    </w:p>
    <w:p w14:paraId="17349B38" w14:textId="46E29B00" w:rsidR="000A5482" w:rsidRPr="00BE0CC3" w:rsidRDefault="00280080" w:rsidP="00F80665">
      <w:pPr>
        <w:spacing w:line="312" w:lineRule="auto"/>
        <w:jc w:val="both"/>
        <w:rPr>
          <w:rFonts w:asciiTheme="minorHAnsi" w:hAnsiTheme="minorHAnsi" w:cstheme="minorHAnsi"/>
        </w:rPr>
      </w:pPr>
      <w:r w:rsidRPr="00BE0CC3">
        <w:rPr>
          <w:rFonts w:asciiTheme="minorHAnsi" w:hAnsiTheme="minorHAnsi" w:cstheme="minorHAnsi"/>
        </w:rPr>
        <w:t>Les Foxtrails sont également une activité de loisirs très apprécié</w:t>
      </w:r>
      <w:r w:rsidR="002540CB" w:rsidRPr="00BE0CC3">
        <w:rPr>
          <w:rFonts w:asciiTheme="minorHAnsi" w:hAnsiTheme="minorHAnsi" w:cstheme="minorHAnsi"/>
        </w:rPr>
        <w:t>s</w:t>
      </w:r>
      <w:r w:rsidRPr="00BE0CC3">
        <w:rPr>
          <w:rFonts w:asciiTheme="minorHAnsi" w:hAnsiTheme="minorHAnsi" w:cstheme="minorHAnsi"/>
        </w:rPr>
        <w:t xml:space="preserve"> pour découvrir le canton de Berne de manière ludique. C'est le cas par exemple du </w:t>
      </w:r>
      <w:hyperlink r:id="rId15" w:history="1">
        <w:r w:rsidR="008B747C" w:rsidRPr="00BE0CC3">
          <w:rPr>
            <w:rStyle w:val="Hyperlink"/>
            <w:rFonts w:asciiTheme="minorHAnsi" w:hAnsiTheme="minorHAnsi" w:cstheme="minorHAnsi"/>
            <w:color w:val="auto"/>
          </w:rPr>
          <w:t>Foxtrail du musée suisse en plein air de Ballenberg</w:t>
        </w:r>
      </w:hyperlink>
      <w:r w:rsidRPr="00BE0CC3">
        <w:rPr>
          <w:rFonts w:asciiTheme="minorHAnsi" w:hAnsiTheme="minorHAnsi" w:cstheme="minorHAnsi"/>
        </w:rPr>
        <w:t xml:space="preserve">. Le parcours débute dans les </w:t>
      </w:r>
      <w:r w:rsidR="002540CB" w:rsidRPr="00BE0CC3">
        <w:rPr>
          <w:rFonts w:asciiTheme="minorHAnsi" w:hAnsiTheme="minorHAnsi" w:cstheme="minorHAnsi"/>
        </w:rPr>
        <w:t>zones</w:t>
      </w:r>
      <w:r w:rsidRPr="00BE0CC3">
        <w:rPr>
          <w:rFonts w:asciiTheme="minorHAnsi" w:hAnsiTheme="minorHAnsi" w:cstheme="minorHAnsi"/>
        </w:rPr>
        <w:t xml:space="preserve"> thématiques du Valais et de l'Oberland bernois, avec un aperçu de l'économie alpestre. De là, </w:t>
      </w:r>
      <w:r w:rsidR="002540CB" w:rsidRPr="00BE0CC3">
        <w:rPr>
          <w:rFonts w:asciiTheme="minorHAnsi" w:hAnsiTheme="minorHAnsi" w:cstheme="minorHAnsi"/>
        </w:rPr>
        <w:t xml:space="preserve">les visiteurs </w:t>
      </w:r>
      <w:r w:rsidRPr="00BE0CC3">
        <w:rPr>
          <w:rFonts w:asciiTheme="minorHAnsi" w:hAnsiTheme="minorHAnsi" w:cstheme="minorHAnsi"/>
        </w:rPr>
        <w:t>se rend</w:t>
      </w:r>
      <w:r w:rsidR="002540CB" w:rsidRPr="00BE0CC3">
        <w:rPr>
          <w:rFonts w:asciiTheme="minorHAnsi" w:hAnsiTheme="minorHAnsi" w:cstheme="minorHAnsi"/>
        </w:rPr>
        <w:t xml:space="preserve">ent </w:t>
      </w:r>
      <w:r w:rsidRPr="00BE0CC3">
        <w:rPr>
          <w:rFonts w:asciiTheme="minorHAnsi" w:hAnsiTheme="minorHAnsi" w:cstheme="minorHAnsi"/>
        </w:rPr>
        <w:t xml:space="preserve">dans le secteur de la Suisse centrale, en passant devant des bâtiments vieux de plusieurs siècles, des animaux de ferme adorables et des artisans assidus : la culture ancestrale Suisse n'a jamais semblé aussi proche. Le trail se termine dans le </w:t>
      </w:r>
      <w:r w:rsidR="002540CB" w:rsidRPr="00BE0CC3">
        <w:rPr>
          <w:rFonts w:asciiTheme="minorHAnsi" w:hAnsiTheme="minorHAnsi" w:cstheme="minorHAnsi"/>
        </w:rPr>
        <w:t>plateau</w:t>
      </w:r>
      <w:r w:rsidRPr="00BE0CC3">
        <w:rPr>
          <w:rFonts w:asciiTheme="minorHAnsi" w:hAnsiTheme="minorHAnsi" w:cstheme="minorHAnsi"/>
        </w:rPr>
        <w:t xml:space="preserve"> oriental, au </w:t>
      </w:r>
      <w:r w:rsidR="002540CB" w:rsidRPr="00BE0CC3">
        <w:rPr>
          <w:rFonts w:asciiTheme="minorHAnsi" w:hAnsiTheme="minorHAnsi" w:cstheme="minorHAnsi"/>
        </w:rPr>
        <w:t>centre</w:t>
      </w:r>
      <w:r w:rsidRPr="00BE0CC3">
        <w:rPr>
          <w:rFonts w:asciiTheme="minorHAnsi" w:hAnsiTheme="minorHAnsi" w:cstheme="minorHAnsi"/>
        </w:rPr>
        <w:t xml:space="preserve"> du musée en plein air.</w:t>
      </w:r>
    </w:p>
    <w:p w14:paraId="6F863BC7" w14:textId="77777777" w:rsidR="00562577" w:rsidRPr="00BE0CC3" w:rsidRDefault="00562577" w:rsidP="00F80665">
      <w:pPr>
        <w:spacing w:line="312" w:lineRule="auto"/>
        <w:jc w:val="both"/>
        <w:rPr>
          <w:rFonts w:asciiTheme="minorHAnsi" w:hAnsiTheme="minorHAnsi" w:cstheme="minorHAnsi"/>
        </w:rPr>
      </w:pPr>
    </w:p>
    <w:p w14:paraId="6C0EFA16" w14:textId="77777777" w:rsidR="00802484" w:rsidRPr="00BE0CC3" w:rsidRDefault="00802484" w:rsidP="00F80665">
      <w:pPr>
        <w:spacing w:line="312" w:lineRule="auto"/>
        <w:jc w:val="both"/>
        <w:rPr>
          <w:rFonts w:asciiTheme="minorHAnsi" w:hAnsiTheme="minorHAnsi" w:cstheme="minorHAnsi"/>
        </w:rPr>
      </w:pPr>
    </w:p>
    <w:p w14:paraId="3E4EFB20" w14:textId="58846AB1" w:rsidR="00F80665" w:rsidRPr="00BE0CC3" w:rsidRDefault="00280080" w:rsidP="00F80665">
      <w:pPr>
        <w:spacing w:line="312" w:lineRule="auto"/>
        <w:jc w:val="both"/>
        <w:rPr>
          <w:rFonts w:asciiTheme="minorHAnsi" w:hAnsiTheme="minorHAnsi" w:cstheme="minorHAnsi"/>
          <w:b/>
          <w:bCs/>
        </w:rPr>
      </w:pPr>
      <w:r w:rsidRPr="00BE0CC3">
        <w:rPr>
          <w:rFonts w:asciiTheme="minorHAnsi" w:hAnsiTheme="minorHAnsi" w:cstheme="minorHAnsi"/>
          <w:b/>
          <w:bCs/>
        </w:rPr>
        <w:lastRenderedPageBreak/>
        <w:t xml:space="preserve">Plaisir du jeu </w:t>
      </w:r>
      <w:r w:rsidR="009B64D9" w:rsidRPr="00BE0CC3">
        <w:rPr>
          <w:rFonts w:asciiTheme="minorHAnsi" w:hAnsiTheme="minorHAnsi" w:cstheme="minorHAnsi"/>
          <w:b/>
          <w:bCs/>
        </w:rPr>
        <w:t>dans le</w:t>
      </w:r>
      <w:r w:rsidRPr="00BE0CC3">
        <w:rPr>
          <w:rFonts w:asciiTheme="minorHAnsi" w:hAnsiTheme="minorHAnsi" w:cstheme="minorHAnsi"/>
          <w:b/>
          <w:bCs/>
        </w:rPr>
        <w:t xml:space="preserve"> Saan</w:t>
      </w:r>
      <w:r w:rsidR="009B64D9" w:rsidRPr="00BE0CC3">
        <w:rPr>
          <w:rFonts w:asciiTheme="minorHAnsi" w:hAnsiTheme="minorHAnsi" w:cstheme="minorHAnsi"/>
          <w:b/>
          <w:bCs/>
        </w:rPr>
        <w:t>en</w:t>
      </w:r>
      <w:r w:rsidRPr="00BE0CC3">
        <w:rPr>
          <w:rFonts w:asciiTheme="minorHAnsi" w:hAnsiTheme="minorHAnsi" w:cstheme="minorHAnsi"/>
          <w:b/>
          <w:bCs/>
        </w:rPr>
        <w:t>land</w:t>
      </w:r>
    </w:p>
    <w:p w14:paraId="769A6B3D" w14:textId="7E679415" w:rsidR="00356E66" w:rsidRPr="00BE0CC3" w:rsidRDefault="00633B1B" w:rsidP="00F80665">
      <w:pPr>
        <w:spacing w:line="312" w:lineRule="auto"/>
        <w:jc w:val="both"/>
        <w:rPr>
          <w:rFonts w:asciiTheme="minorHAnsi" w:hAnsiTheme="minorHAnsi" w:cstheme="minorHAnsi"/>
        </w:rPr>
      </w:pPr>
      <w:r w:rsidRPr="00BE0CC3">
        <w:rPr>
          <w:rStyle w:val="Hyperlink"/>
          <w:rFonts w:asciiTheme="minorHAnsi" w:hAnsiTheme="minorHAnsi" w:cstheme="minorHAnsi"/>
          <w:color w:val="auto"/>
          <w:u w:val="none"/>
        </w:rPr>
        <w:t xml:space="preserve">« </w:t>
      </w:r>
      <w:hyperlink r:id="rId16" w:history="1">
        <w:r w:rsidRPr="00BE0CC3">
          <w:rPr>
            <w:rStyle w:val="Hyperlink"/>
            <w:rFonts w:asciiTheme="minorHAnsi" w:hAnsiTheme="minorHAnsi" w:cstheme="minorHAnsi"/>
            <w:color w:val="auto"/>
          </w:rPr>
          <w:t>Le sentier montagnard de Saani</w:t>
        </w:r>
      </w:hyperlink>
      <w:r w:rsidRPr="00BE0CC3">
        <w:rPr>
          <w:rStyle w:val="Hyperlink"/>
          <w:rFonts w:asciiTheme="minorHAnsi" w:hAnsiTheme="minorHAnsi" w:cstheme="minorHAnsi"/>
          <w:color w:val="auto"/>
          <w:u w:val="none"/>
        </w:rPr>
        <w:t xml:space="preserve"> » enthousiasme petits et grands. Sur </w:t>
      </w:r>
      <w:r w:rsidR="00562577" w:rsidRPr="00BE0CC3">
        <w:rPr>
          <w:rStyle w:val="Hyperlink"/>
          <w:rFonts w:asciiTheme="minorHAnsi" w:hAnsiTheme="minorHAnsi" w:cstheme="minorHAnsi"/>
          <w:color w:val="auto"/>
          <w:u w:val="none"/>
        </w:rPr>
        <w:t>ce</w:t>
      </w:r>
      <w:r w:rsidRPr="00BE0CC3">
        <w:rPr>
          <w:rStyle w:val="Hyperlink"/>
          <w:rFonts w:asciiTheme="minorHAnsi" w:hAnsiTheme="minorHAnsi" w:cstheme="minorHAnsi"/>
          <w:color w:val="auto"/>
          <w:u w:val="none"/>
        </w:rPr>
        <w:t xml:space="preserve"> sentier découverte de 4,6 kilomètres qui relie Saanenmöser à Schönried, 17 stations permettent de découvrir la montagne, sa faune, </w:t>
      </w:r>
      <w:r w:rsidR="009B64D9" w:rsidRPr="00BE0CC3">
        <w:rPr>
          <w:rStyle w:val="Hyperlink"/>
          <w:rFonts w:asciiTheme="minorHAnsi" w:hAnsiTheme="minorHAnsi" w:cstheme="minorHAnsi"/>
          <w:color w:val="auto"/>
          <w:u w:val="none"/>
        </w:rPr>
        <w:t xml:space="preserve">l’agriculture </w:t>
      </w:r>
      <w:r w:rsidRPr="00BE0CC3">
        <w:rPr>
          <w:rStyle w:val="Hyperlink"/>
          <w:rFonts w:asciiTheme="minorHAnsi" w:hAnsiTheme="minorHAnsi" w:cstheme="minorHAnsi"/>
          <w:color w:val="auto"/>
          <w:u w:val="none"/>
        </w:rPr>
        <w:t>et son histoire. Le livre d'énigmes du sentier découverte constitue</w:t>
      </w:r>
      <w:r w:rsidR="00582C37" w:rsidRPr="00BE0CC3">
        <w:rPr>
          <w:rStyle w:val="Hyperlink"/>
          <w:rFonts w:asciiTheme="minorHAnsi" w:hAnsiTheme="minorHAnsi" w:cstheme="minorHAnsi"/>
          <w:color w:val="auto"/>
          <w:u w:val="none"/>
        </w:rPr>
        <w:t xml:space="preserve"> </w:t>
      </w:r>
      <w:r w:rsidRPr="00BE0CC3">
        <w:rPr>
          <w:rStyle w:val="Hyperlink"/>
          <w:rFonts w:asciiTheme="minorHAnsi" w:hAnsiTheme="minorHAnsi" w:cstheme="minorHAnsi"/>
          <w:color w:val="auto"/>
          <w:u w:val="none"/>
        </w:rPr>
        <w:t xml:space="preserve">un point fort supplémentaire. En résolvant correctement toutes les questions, </w:t>
      </w:r>
      <w:r w:rsidR="00582C37" w:rsidRPr="00BE0CC3">
        <w:rPr>
          <w:rStyle w:val="Hyperlink"/>
          <w:rFonts w:asciiTheme="minorHAnsi" w:hAnsiTheme="minorHAnsi" w:cstheme="minorHAnsi"/>
          <w:color w:val="auto"/>
          <w:u w:val="none"/>
        </w:rPr>
        <w:t>les visiteurs</w:t>
      </w:r>
      <w:r w:rsidRPr="00BE0CC3">
        <w:rPr>
          <w:rStyle w:val="Hyperlink"/>
          <w:rFonts w:asciiTheme="minorHAnsi" w:hAnsiTheme="minorHAnsi" w:cstheme="minorHAnsi"/>
          <w:color w:val="auto"/>
          <w:u w:val="none"/>
        </w:rPr>
        <w:t xml:space="preserve"> découvre</w:t>
      </w:r>
      <w:r w:rsidR="00582C37" w:rsidRPr="00BE0CC3">
        <w:rPr>
          <w:rStyle w:val="Hyperlink"/>
          <w:rFonts w:asciiTheme="minorHAnsi" w:hAnsiTheme="minorHAnsi" w:cstheme="minorHAnsi"/>
          <w:color w:val="auto"/>
          <w:u w:val="none"/>
        </w:rPr>
        <w:t>nt</w:t>
      </w:r>
      <w:r w:rsidRPr="00BE0CC3">
        <w:rPr>
          <w:rStyle w:val="Hyperlink"/>
          <w:rFonts w:asciiTheme="minorHAnsi" w:hAnsiTheme="minorHAnsi" w:cstheme="minorHAnsi"/>
          <w:color w:val="auto"/>
          <w:u w:val="none"/>
        </w:rPr>
        <w:t xml:space="preserve"> le code du trésor. Pour terminer en beauté, il est possible de s'amuser à grimper sur l'aire de jeux « </w:t>
      </w:r>
      <w:hyperlink r:id="rId17" w:history="1">
        <w:r w:rsidRPr="00BE0CC3">
          <w:rPr>
            <w:rStyle w:val="Hyperlink"/>
            <w:rFonts w:asciiTheme="minorHAnsi" w:hAnsiTheme="minorHAnsi" w:cstheme="minorHAnsi"/>
            <w:color w:val="auto"/>
          </w:rPr>
          <w:t xml:space="preserve">Saanis </w:t>
        </w:r>
        <w:r w:rsidR="00582C37" w:rsidRPr="00BE0CC3">
          <w:rPr>
            <w:rStyle w:val="Hyperlink"/>
            <w:rFonts w:asciiTheme="minorHAnsi" w:hAnsiTheme="minorHAnsi" w:cstheme="minorHAnsi"/>
            <w:color w:val="auto"/>
          </w:rPr>
          <w:t>terrain de jeu d’escalade</w:t>
        </w:r>
      </w:hyperlink>
      <w:r w:rsidRPr="00BE0CC3">
        <w:rPr>
          <w:rStyle w:val="Hyperlink"/>
          <w:rFonts w:asciiTheme="minorHAnsi" w:hAnsiTheme="minorHAnsi" w:cstheme="minorHAnsi"/>
          <w:color w:val="auto"/>
          <w:u w:val="none"/>
        </w:rPr>
        <w:t xml:space="preserve"> », qui a été entièrement reconstruite en 2023. </w:t>
      </w:r>
      <w:r w:rsidR="00CB7CA9" w:rsidRPr="00BE0CC3">
        <w:rPr>
          <w:rStyle w:val="Hyperlink"/>
          <w:rFonts w:asciiTheme="minorHAnsi" w:hAnsiTheme="minorHAnsi" w:cstheme="minorHAnsi"/>
          <w:color w:val="auto"/>
          <w:u w:val="none"/>
        </w:rPr>
        <w:t>Pour couronner le tout à</w:t>
      </w:r>
      <w:r w:rsidRPr="00BE0CC3">
        <w:rPr>
          <w:rStyle w:val="Hyperlink"/>
          <w:rFonts w:asciiTheme="minorHAnsi" w:hAnsiTheme="minorHAnsi" w:cstheme="minorHAnsi"/>
          <w:color w:val="auto"/>
          <w:u w:val="none"/>
        </w:rPr>
        <w:t xml:space="preserve"> partir de juillet 2024, un nouveau sentier thématique viendra enrichir </w:t>
      </w:r>
      <w:hyperlink r:id="rId18" w:history="1">
        <w:r w:rsidRPr="00BE0CC3">
          <w:rPr>
            <w:rStyle w:val="Hyperlink"/>
            <w:rFonts w:asciiTheme="minorHAnsi" w:hAnsiTheme="minorHAnsi" w:cstheme="minorHAnsi"/>
            <w:color w:val="auto"/>
          </w:rPr>
          <w:t>la randonnée très appréciée du Rinderberg au Horneggli</w:t>
        </w:r>
      </w:hyperlink>
      <w:r w:rsidRPr="00BE0CC3">
        <w:rPr>
          <w:rStyle w:val="Hyperlink"/>
          <w:rFonts w:asciiTheme="minorHAnsi" w:hAnsiTheme="minorHAnsi" w:cstheme="minorHAnsi"/>
          <w:color w:val="auto"/>
          <w:u w:val="none"/>
        </w:rPr>
        <w:t xml:space="preserve">. </w:t>
      </w:r>
      <w:r w:rsidR="00582C37" w:rsidRPr="00BE0CC3">
        <w:rPr>
          <w:rStyle w:val="Hyperlink"/>
          <w:rFonts w:asciiTheme="minorHAnsi" w:hAnsiTheme="minorHAnsi" w:cstheme="minorHAnsi"/>
          <w:color w:val="auto"/>
          <w:u w:val="none"/>
        </w:rPr>
        <w:t>Ce</w:t>
      </w:r>
      <w:r w:rsidRPr="00BE0CC3">
        <w:rPr>
          <w:rStyle w:val="Hyperlink"/>
          <w:rFonts w:asciiTheme="minorHAnsi" w:hAnsiTheme="minorHAnsi" w:cstheme="minorHAnsi"/>
          <w:color w:val="auto"/>
          <w:u w:val="none"/>
        </w:rPr>
        <w:t xml:space="preserve"> trail se concentre sur le thème de l'économie alpestre et transmet des connaissances de manière divertissante et informative à l'aide de personnages du Saaniland.</w:t>
      </w:r>
    </w:p>
    <w:p w14:paraId="0A2F5FC3" w14:textId="77777777" w:rsidR="00C711C4" w:rsidRPr="00BE0CC3" w:rsidRDefault="00C711C4" w:rsidP="00F80665">
      <w:pPr>
        <w:spacing w:line="312" w:lineRule="auto"/>
        <w:jc w:val="both"/>
        <w:rPr>
          <w:rFonts w:asciiTheme="minorHAnsi" w:hAnsiTheme="minorHAnsi" w:cstheme="minorHAnsi"/>
          <w:b/>
          <w:bCs/>
        </w:rPr>
      </w:pPr>
    </w:p>
    <w:p w14:paraId="52924766" w14:textId="4455526A" w:rsidR="00F80665" w:rsidRPr="00BE0CC3" w:rsidRDefault="00633B1B" w:rsidP="00F80665">
      <w:pPr>
        <w:spacing w:line="312" w:lineRule="auto"/>
        <w:jc w:val="both"/>
        <w:rPr>
          <w:rFonts w:asciiTheme="minorHAnsi" w:hAnsiTheme="minorHAnsi" w:cstheme="minorHAnsi"/>
          <w:b/>
          <w:bCs/>
        </w:rPr>
      </w:pPr>
      <w:r w:rsidRPr="00BE0CC3">
        <w:rPr>
          <w:rFonts w:asciiTheme="minorHAnsi" w:hAnsiTheme="minorHAnsi" w:cstheme="minorHAnsi"/>
          <w:b/>
          <w:bCs/>
        </w:rPr>
        <w:t>Aventure GrimmiJutz dans le parc naturel du Diemtigtal</w:t>
      </w:r>
    </w:p>
    <w:p w14:paraId="3372CB40" w14:textId="5F1ED8EB" w:rsidR="004E0FF5" w:rsidRPr="00BE0CC3" w:rsidRDefault="001E5F6B" w:rsidP="00FB39C9">
      <w:pPr>
        <w:spacing w:line="312" w:lineRule="auto"/>
        <w:jc w:val="both"/>
        <w:rPr>
          <w:rStyle w:val="Hyperlink"/>
          <w:rFonts w:asciiTheme="minorHAnsi" w:hAnsiTheme="minorHAnsi" w:cstheme="minorHAnsi"/>
          <w:bCs/>
          <w:iCs/>
          <w:color w:val="auto"/>
        </w:rPr>
      </w:pPr>
      <w:r w:rsidRPr="00BE0CC3">
        <w:rPr>
          <w:rFonts w:asciiTheme="minorHAnsi" w:hAnsiTheme="minorHAnsi" w:cstheme="minorHAnsi"/>
        </w:rPr>
        <w:t xml:space="preserve">La méchante sorcière jette un sort et transforme le Grimmialp en un lieu lugubre. Heureusement, le Grimmimutz reçoit l'aide d'une elfe qui lui offre un don particulier : le yodel. A partir de ce moment, le Grimmimutz monte chaque jour à l'alpage pour chanter son Jutz. Avec sa voix, il chasse l'énergie négative, fait chanter joyeusement les oiseaux et incite de plus en plus de personnes à se mettre elles aussi au yodel. Tout le monde est invité à apprendre le « GrimmiJutz » et à contribuer à ramener la couleur dans la vallée. La nouvelle </w:t>
      </w:r>
      <w:hyperlink r:id="rId19" w:history="1">
        <w:r w:rsidRPr="00BE0CC3">
          <w:rPr>
            <w:rStyle w:val="Hyperlink"/>
            <w:rFonts w:asciiTheme="minorHAnsi" w:hAnsiTheme="minorHAnsi" w:cstheme="minorHAnsi"/>
            <w:color w:val="auto"/>
          </w:rPr>
          <w:t>aventure GrimmiJutz</w:t>
        </w:r>
      </w:hyperlink>
      <w:r w:rsidRPr="00BE0CC3">
        <w:rPr>
          <w:rFonts w:asciiTheme="minorHAnsi" w:hAnsiTheme="minorHAnsi" w:cstheme="minorHAnsi"/>
        </w:rPr>
        <w:t xml:space="preserve"> débutera le 8 juin. Au moyen d'une application, les enfants apprennent à chanter la chanson de yodel de Miss Helvetia, </w:t>
      </w:r>
      <w:r w:rsidR="009B64D9" w:rsidRPr="00BE0CC3">
        <w:rPr>
          <w:rFonts w:asciiTheme="minorHAnsi" w:hAnsiTheme="minorHAnsi" w:cstheme="minorHAnsi"/>
        </w:rPr>
        <w:t>l</w:t>
      </w:r>
      <w:r w:rsidR="00CB7CA9" w:rsidRPr="00BE0CC3">
        <w:rPr>
          <w:rFonts w:asciiTheme="minorHAnsi" w:hAnsiTheme="minorHAnsi" w:cstheme="minorHAnsi"/>
        </w:rPr>
        <w:t>a célèbre musicienne du Diemtigtal</w:t>
      </w:r>
      <w:r w:rsidRPr="00BE0CC3">
        <w:rPr>
          <w:rFonts w:asciiTheme="minorHAnsi" w:hAnsiTheme="minorHAnsi" w:cstheme="minorHAnsi"/>
        </w:rPr>
        <w:t>,</w:t>
      </w:r>
      <w:r w:rsidR="009B64D9" w:rsidRPr="00BE0CC3">
        <w:rPr>
          <w:rFonts w:asciiTheme="minorHAnsi" w:hAnsiTheme="minorHAnsi" w:cstheme="minorHAnsi"/>
        </w:rPr>
        <w:t xml:space="preserve"> grâce</w:t>
      </w:r>
      <w:r w:rsidRPr="00BE0CC3">
        <w:rPr>
          <w:rFonts w:asciiTheme="minorHAnsi" w:hAnsiTheme="minorHAnsi" w:cstheme="minorHAnsi"/>
        </w:rPr>
        <w:t xml:space="preserve"> à neuf postes sur un chemin de montagne de six kilomètres. Arrivés au dernier poste, ils ont la possibilité d'enregistrer le </w:t>
      </w:r>
      <w:r w:rsidR="005546D3" w:rsidRPr="00BE0CC3">
        <w:rPr>
          <w:rFonts w:asciiTheme="minorHAnsi" w:hAnsiTheme="minorHAnsi" w:cstheme="minorHAnsi"/>
        </w:rPr>
        <w:t>y</w:t>
      </w:r>
      <w:r w:rsidRPr="00BE0CC3">
        <w:rPr>
          <w:rFonts w:asciiTheme="minorHAnsi" w:hAnsiTheme="minorHAnsi" w:cstheme="minorHAnsi"/>
        </w:rPr>
        <w:t>odle appris et de le télécharger sur l'application spécialement conçue à cet effet. De superbes prix attendent les yodleurs et les yodleuses les plus originaux.</w:t>
      </w:r>
    </w:p>
    <w:p w14:paraId="3CD97A96" w14:textId="30863997" w:rsidR="001E5F6B" w:rsidRPr="00BE0CC3" w:rsidRDefault="001E5F6B" w:rsidP="001E5F6B">
      <w:pPr>
        <w:spacing w:line="360" w:lineRule="auto"/>
        <w:jc w:val="both"/>
        <w:rPr>
          <w:rFonts w:asciiTheme="minorHAnsi" w:hAnsiTheme="minorHAnsi" w:cstheme="minorHAnsi"/>
        </w:rPr>
      </w:pPr>
      <w:r w:rsidRPr="00BE0CC3">
        <w:rPr>
          <w:rFonts w:asciiTheme="minorHAnsi" w:hAnsiTheme="minorHAnsi" w:cstheme="minorHAnsi"/>
        </w:rPr>
        <w:br/>
        <w:t xml:space="preserve">Retrouvez plus d'informations sur les sentiers de découverte et d'énigmes du canton de Berne à cette adresse : </w:t>
      </w:r>
      <w:hyperlink r:id="rId20" w:history="1">
        <w:r w:rsidR="002402E7" w:rsidRPr="00BE0CC3">
          <w:rPr>
            <w:rStyle w:val="Hyperlink"/>
            <w:rFonts w:asciiTheme="minorHAnsi" w:hAnsiTheme="minorHAnsi" w:cstheme="minorHAnsi"/>
            <w:color w:val="auto"/>
          </w:rPr>
          <w:t>madeinbern.com/fr</w:t>
        </w:r>
      </w:hyperlink>
      <w:r w:rsidRPr="00BE0CC3">
        <w:rPr>
          <w:rFonts w:asciiTheme="minorHAnsi" w:hAnsiTheme="minorHAnsi" w:cstheme="minorHAnsi"/>
        </w:rPr>
        <w:t xml:space="preserve"> </w:t>
      </w:r>
    </w:p>
    <w:p w14:paraId="382E9994" w14:textId="5EE6D4F2" w:rsidR="003F0CCB" w:rsidRPr="00BE0CC3" w:rsidRDefault="00F26C13" w:rsidP="00ED42D0">
      <w:pPr>
        <w:spacing w:line="360" w:lineRule="auto"/>
        <w:jc w:val="both"/>
        <w:rPr>
          <w:rFonts w:asciiTheme="minorHAnsi" w:hAnsiTheme="minorHAnsi" w:cstheme="minorHAnsi"/>
          <w:u w:val="single"/>
        </w:rPr>
      </w:pPr>
      <w:r w:rsidRPr="00BE0CC3">
        <w:rPr>
          <w:rFonts w:asciiTheme="minorHAnsi" w:hAnsiTheme="minorHAnsi" w:cstheme="minorHAnsi"/>
        </w:rPr>
        <w:t xml:space="preserve">Vous trouverez des photos avec Copyright en cliquant </w:t>
      </w:r>
      <w:hyperlink r:id="rId21" w:history="1">
        <w:r w:rsidRPr="00BE0CC3">
          <w:rPr>
            <w:rStyle w:val="Hyperlink"/>
            <w:rFonts w:asciiTheme="minorHAnsi" w:hAnsiTheme="minorHAnsi" w:cstheme="minorHAnsi"/>
            <w:color w:val="auto"/>
          </w:rPr>
          <w:t>i</w:t>
        </w:r>
        <w:r w:rsidRPr="00BE0CC3">
          <w:rPr>
            <w:rStyle w:val="Hyperlink"/>
            <w:rFonts w:asciiTheme="minorHAnsi" w:hAnsiTheme="minorHAnsi" w:cstheme="minorHAnsi"/>
            <w:color w:val="auto"/>
          </w:rPr>
          <w:t>c</w:t>
        </w:r>
        <w:r w:rsidRPr="00BE0CC3">
          <w:rPr>
            <w:rStyle w:val="Hyperlink"/>
            <w:rFonts w:asciiTheme="minorHAnsi" w:hAnsiTheme="minorHAnsi" w:cstheme="minorHAnsi"/>
            <w:color w:val="auto"/>
          </w:rPr>
          <w:t>i</w:t>
        </w:r>
      </w:hyperlink>
      <w:r w:rsidRPr="00BE0CC3">
        <w:rPr>
          <w:rFonts w:asciiTheme="minorHAnsi" w:hAnsiTheme="minorHAnsi" w:cstheme="minorHAnsi"/>
        </w:rPr>
        <w:t>.</w:t>
      </w:r>
    </w:p>
    <w:p w14:paraId="778A9187" w14:textId="613D4059" w:rsidR="00F26C13" w:rsidRPr="00BE0CC3" w:rsidRDefault="00F26C13" w:rsidP="00F26C13">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sz w:val="20"/>
          <w:szCs w:val="20"/>
          <w:lang w:val="fr-CH"/>
        </w:rPr>
      </w:pPr>
      <w:r w:rsidRPr="00BE0CC3">
        <w:rPr>
          <w:rFonts w:asciiTheme="minorHAnsi" w:hAnsiTheme="minorHAnsi" w:cstheme="minorHAnsi"/>
          <w:b/>
          <w:sz w:val="20"/>
          <w:szCs w:val="20"/>
          <w:lang w:val="fr-CH"/>
        </w:rPr>
        <w:t>Pour de plus amples informations (média) :</w:t>
      </w:r>
      <w:r w:rsidRPr="00BE0CC3">
        <w:rPr>
          <w:rFonts w:asciiTheme="minorHAnsi" w:hAnsiTheme="minorHAnsi" w:cstheme="minorHAnsi"/>
          <w:sz w:val="20"/>
          <w:szCs w:val="20"/>
          <w:lang w:val="fr-CH"/>
        </w:rPr>
        <w:br/>
      </w:r>
      <w:r w:rsidR="004A551A" w:rsidRPr="00BE0CC3">
        <w:rPr>
          <w:rFonts w:asciiTheme="minorHAnsi" w:hAnsiTheme="minorHAnsi" w:cstheme="minorHAnsi"/>
          <w:sz w:val="20"/>
          <w:szCs w:val="20"/>
          <w:lang w:val="fr-CH"/>
        </w:rPr>
        <w:t>Tess Triponez</w:t>
      </w:r>
      <w:r w:rsidRPr="00BE0CC3">
        <w:rPr>
          <w:rFonts w:asciiTheme="minorHAnsi" w:hAnsiTheme="minorHAnsi" w:cstheme="minorHAnsi"/>
          <w:sz w:val="20"/>
          <w:szCs w:val="20"/>
          <w:lang w:val="fr-CH"/>
        </w:rPr>
        <w:t xml:space="preserve"> &amp; Ramona Bergmann service de presse Made in Bern SA </w:t>
      </w:r>
    </w:p>
    <w:p w14:paraId="19FDE494" w14:textId="77777777" w:rsidR="00F26C13" w:rsidRPr="00BE0CC3" w:rsidRDefault="00F26C13" w:rsidP="00F26C13">
      <w:pPr>
        <w:pStyle w:val="KeinLeerraum"/>
        <w:pBdr>
          <w:top w:val="single" w:sz="4" w:space="1" w:color="auto"/>
          <w:left w:val="single" w:sz="4" w:space="4" w:color="auto"/>
          <w:bottom w:val="single" w:sz="4" w:space="1" w:color="auto"/>
          <w:right w:val="single" w:sz="4" w:space="4" w:color="auto"/>
        </w:pBdr>
        <w:rPr>
          <w:rFonts w:asciiTheme="minorHAnsi" w:hAnsiTheme="minorHAnsi" w:cstheme="minorHAnsi"/>
          <w:bCs/>
          <w:sz w:val="20"/>
          <w:szCs w:val="20"/>
          <w:lang w:val="fr-CH"/>
        </w:rPr>
      </w:pPr>
      <w:r w:rsidRPr="00BE0CC3">
        <w:rPr>
          <w:rFonts w:asciiTheme="minorHAnsi" w:hAnsiTheme="minorHAnsi" w:cstheme="minorHAnsi"/>
          <w:sz w:val="20"/>
          <w:szCs w:val="20"/>
          <w:lang w:val="de-CH"/>
        </w:rPr>
        <w:t xml:space="preserve">c/o Gretz Communications AG, Zähringerstr. </w:t>
      </w:r>
      <w:r w:rsidRPr="00BE0CC3">
        <w:rPr>
          <w:rFonts w:asciiTheme="minorHAnsi" w:hAnsiTheme="minorHAnsi" w:cstheme="minorHAnsi"/>
          <w:sz w:val="20"/>
          <w:szCs w:val="20"/>
          <w:lang w:val="fr-CH"/>
        </w:rPr>
        <w:t xml:space="preserve">16, 3012 Berne, </w:t>
      </w:r>
      <w:r w:rsidRPr="00BE0CC3">
        <w:rPr>
          <w:rFonts w:asciiTheme="minorHAnsi" w:hAnsiTheme="minorHAnsi" w:cstheme="minorHAnsi"/>
          <w:sz w:val="20"/>
          <w:szCs w:val="20"/>
          <w:lang w:val="fr-CH"/>
        </w:rPr>
        <w:br/>
        <w:t xml:space="preserve">Téléphone 031 300 30 70, E-Mail: </w:t>
      </w:r>
      <w:hyperlink r:id="rId22" w:history="1">
        <w:r w:rsidRPr="00BE0CC3">
          <w:rPr>
            <w:rStyle w:val="Hyperlink"/>
            <w:rFonts w:asciiTheme="minorHAnsi" w:hAnsiTheme="minorHAnsi" w:cstheme="minorHAnsi"/>
            <w:bCs/>
            <w:color w:val="auto"/>
            <w:sz w:val="20"/>
            <w:szCs w:val="20"/>
            <w:lang w:val="fr-CH"/>
          </w:rPr>
          <w:t>info@gretzcom.ch</w:t>
        </w:r>
      </w:hyperlink>
      <w:r w:rsidRPr="00BE0CC3">
        <w:rPr>
          <w:rFonts w:asciiTheme="minorHAnsi" w:hAnsiTheme="minorHAnsi" w:cstheme="minorHAnsi"/>
          <w:sz w:val="20"/>
          <w:szCs w:val="20"/>
          <w:lang w:val="fr-CH"/>
        </w:rPr>
        <w:t xml:space="preserve"> </w:t>
      </w:r>
      <w:r w:rsidRPr="00BE0CC3">
        <w:rPr>
          <w:rFonts w:asciiTheme="minorHAnsi" w:hAnsiTheme="minorHAnsi" w:cstheme="minorHAnsi"/>
          <w:sz w:val="20"/>
          <w:szCs w:val="20"/>
          <w:lang w:val="fr-CH"/>
        </w:rPr>
        <w:br/>
        <w:t xml:space="preserve">Internet: </w:t>
      </w:r>
      <w:hyperlink r:id="rId23" w:history="1">
        <w:r w:rsidRPr="00BE0CC3">
          <w:rPr>
            <w:rStyle w:val="Hyperlink"/>
            <w:rFonts w:asciiTheme="minorHAnsi" w:hAnsiTheme="minorHAnsi" w:cstheme="minorHAnsi"/>
            <w:color w:val="auto"/>
            <w:sz w:val="20"/>
            <w:szCs w:val="20"/>
            <w:lang w:val="fr-CH"/>
          </w:rPr>
          <w:t>www.madeinbern.com</w:t>
        </w:r>
      </w:hyperlink>
      <w:r w:rsidRPr="00BE0CC3">
        <w:rPr>
          <w:rFonts w:asciiTheme="minorHAnsi" w:hAnsiTheme="minorHAnsi" w:cstheme="minorHAnsi"/>
          <w:sz w:val="20"/>
          <w:szCs w:val="20"/>
          <w:lang w:val="fr-CH"/>
        </w:rPr>
        <w:t xml:space="preserve"> </w:t>
      </w:r>
    </w:p>
    <w:p w14:paraId="2466EDD3" w14:textId="77777777" w:rsidR="00875D87" w:rsidRPr="00BE0CC3" w:rsidRDefault="00875D87" w:rsidP="00343BF8">
      <w:pPr>
        <w:jc w:val="both"/>
        <w:rPr>
          <w:rFonts w:asciiTheme="minorHAnsi" w:hAnsiTheme="minorHAnsi" w:cstheme="minorHAnsi"/>
          <w:bCs/>
          <w:sz w:val="20"/>
          <w:szCs w:val="20"/>
        </w:rPr>
      </w:pPr>
    </w:p>
    <w:p w14:paraId="3413E802" w14:textId="596871F9" w:rsidR="00B746EB" w:rsidRPr="00AC735F" w:rsidRDefault="00F26C13" w:rsidP="00F26C13">
      <w:pPr>
        <w:widowControl w:val="0"/>
        <w:jc w:val="both"/>
        <w:rPr>
          <w:rFonts w:asciiTheme="minorHAnsi" w:hAnsiTheme="minorHAnsi" w:cstheme="minorHAnsi"/>
          <w:bCs/>
          <w:sz w:val="20"/>
          <w:szCs w:val="20"/>
        </w:rPr>
      </w:pPr>
      <w:r w:rsidRPr="00BE0CC3">
        <w:rPr>
          <w:rFonts w:asciiTheme="minorHAnsi" w:hAnsiTheme="minorHAnsi" w:cstheme="minorHAnsi"/>
          <w:b/>
          <w:sz w:val="20"/>
          <w:szCs w:val="20"/>
          <w:u w:val="single"/>
        </w:rPr>
        <w:t xml:space="preserve">À propos de Made in </w:t>
      </w:r>
      <w:r w:rsidR="00D30161" w:rsidRPr="00BE0CC3">
        <w:rPr>
          <w:rFonts w:asciiTheme="minorHAnsi" w:hAnsiTheme="minorHAnsi" w:cstheme="minorHAnsi"/>
          <w:b/>
          <w:sz w:val="20"/>
          <w:szCs w:val="20"/>
          <w:u w:val="single"/>
        </w:rPr>
        <w:t>Bern :</w:t>
      </w:r>
      <w:r w:rsidRPr="00BE0CC3">
        <w:rPr>
          <w:rFonts w:asciiTheme="minorHAnsi" w:hAnsiTheme="minorHAnsi" w:cstheme="minorHAnsi"/>
          <w:b/>
          <w:sz w:val="20"/>
          <w:szCs w:val="20"/>
          <w:u w:val="single"/>
        </w:rPr>
        <w:t xml:space="preserve"> </w:t>
      </w:r>
      <w:r w:rsidRPr="00BE0CC3">
        <w:rPr>
          <w:rFonts w:asciiTheme="minorHAnsi" w:hAnsiTheme="minorHAnsi" w:cstheme="minorHAnsi"/>
          <w:bCs/>
          <w:sz w:val="20"/>
          <w:szCs w:val="20"/>
        </w:rPr>
        <w:t xml:space="preserve">Berne est l'une des régions les plus diversifiées de Suisse. De la capitale protégée par l'UNESCO au triumvirat mondialement connu de l'Eiger, du Mönch et de la Jungfrau, de l'Emmental au Seeland – le canton de Berne offre des destinations de vacances pour tous les goûts. Des paysages pittoresques, parsemés de plus de 100 lacs étincelants et entourés d'innombrables sommets montagneux, sont tout aussi attrayants que des événements de classe mondiale, des moments de plaisir au plus haut niveau, des traditions vivantes et des coutumes tangibles. Parfois, les histoires de Made in Bern vous font rire, parfois elles vous font pleurer et parfois elles vous font réfléchir – mais elles ont toutes une chose en </w:t>
      </w:r>
      <w:r w:rsidR="00D30161" w:rsidRPr="00BE0CC3">
        <w:rPr>
          <w:rFonts w:asciiTheme="minorHAnsi" w:hAnsiTheme="minorHAnsi" w:cstheme="minorHAnsi"/>
          <w:bCs/>
          <w:sz w:val="20"/>
          <w:szCs w:val="20"/>
        </w:rPr>
        <w:t>commun :</w:t>
      </w:r>
      <w:r w:rsidRPr="00BE0CC3">
        <w:rPr>
          <w:rFonts w:asciiTheme="minorHAnsi" w:hAnsiTheme="minorHAnsi" w:cstheme="minorHAnsi"/>
          <w:bCs/>
          <w:sz w:val="20"/>
          <w:szCs w:val="20"/>
        </w:rPr>
        <w:t xml:space="preserve"> elles vous donnent envie de continuer. Ils racontent l'histoire, les traditions et les coutumes, l'actualité et la vie dans le canton de Berne en vacances.</w:t>
      </w:r>
    </w:p>
    <w:sectPr w:rsidR="00B746EB" w:rsidRPr="00AC735F" w:rsidSect="00525759">
      <w:headerReference w:type="default" r:id="rId24"/>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CAD36C" w14:textId="77777777" w:rsidR="00525759" w:rsidRPr="00F14A95" w:rsidRDefault="00525759">
      <w:r w:rsidRPr="00F14A95">
        <w:separator/>
      </w:r>
    </w:p>
  </w:endnote>
  <w:endnote w:type="continuationSeparator" w:id="0">
    <w:p w14:paraId="2AB7829C" w14:textId="77777777" w:rsidR="00525759" w:rsidRPr="00F14A95" w:rsidRDefault="00525759">
      <w:r w:rsidRPr="00F14A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C876C" w14:textId="77777777" w:rsidR="00525759" w:rsidRPr="00F14A95" w:rsidRDefault="00525759">
      <w:r w:rsidRPr="00F14A95">
        <w:separator/>
      </w:r>
    </w:p>
  </w:footnote>
  <w:footnote w:type="continuationSeparator" w:id="0">
    <w:p w14:paraId="3C544481" w14:textId="77777777" w:rsidR="00525759" w:rsidRPr="00F14A95" w:rsidRDefault="00525759">
      <w:r w:rsidRPr="00F14A9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46CF" w14:textId="3F1A4A51" w:rsidR="00FC5D47" w:rsidRPr="00F14A95" w:rsidRDefault="00176F11" w:rsidP="00850AA6">
    <w:pPr>
      <w:pStyle w:val="Kopfzeile"/>
      <w:jc w:val="right"/>
    </w:pPr>
    <w:r w:rsidRPr="00F14A95">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757C1"/>
    <w:multiLevelType w:val="hybridMultilevel"/>
    <w:tmpl w:val="4B72C3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4"/>
  </w:num>
  <w:num w:numId="5" w16cid:durableId="1719742032">
    <w:abstractNumId w:val="5"/>
  </w:num>
  <w:num w:numId="6" w16cid:durableId="576016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0F92"/>
    <w:rsid w:val="00003905"/>
    <w:rsid w:val="0000484D"/>
    <w:rsid w:val="00005FEF"/>
    <w:rsid w:val="00015A68"/>
    <w:rsid w:val="0001610C"/>
    <w:rsid w:val="00021FEF"/>
    <w:rsid w:val="000236EC"/>
    <w:rsid w:val="00024D97"/>
    <w:rsid w:val="00025414"/>
    <w:rsid w:val="00026E80"/>
    <w:rsid w:val="000313CE"/>
    <w:rsid w:val="00031AF4"/>
    <w:rsid w:val="000329AF"/>
    <w:rsid w:val="00032D9B"/>
    <w:rsid w:val="00034546"/>
    <w:rsid w:val="0003521D"/>
    <w:rsid w:val="00040332"/>
    <w:rsid w:val="000409D1"/>
    <w:rsid w:val="00043383"/>
    <w:rsid w:val="00045035"/>
    <w:rsid w:val="000542C4"/>
    <w:rsid w:val="00056950"/>
    <w:rsid w:val="00061592"/>
    <w:rsid w:val="00061B2E"/>
    <w:rsid w:val="00061C29"/>
    <w:rsid w:val="00062640"/>
    <w:rsid w:val="00062D32"/>
    <w:rsid w:val="00063A5A"/>
    <w:rsid w:val="00063E13"/>
    <w:rsid w:val="000651E2"/>
    <w:rsid w:val="0006590B"/>
    <w:rsid w:val="00066555"/>
    <w:rsid w:val="000668E6"/>
    <w:rsid w:val="00066E9F"/>
    <w:rsid w:val="00070072"/>
    <w:rsid w:val="00071240"/>
    <w:rsid w:val="00071B0E"/>
    <w:rsid w:val="00072566"/>
    <w:rsid w:val="000744E7"/>
    <w:rsid w:val="00075316"/>
    <w:rsid w:val="00076C7E"/>
    <w:rsid w:val="00077B77"/>
    <w:rsid w:val="000824EE"/>
    <w:rsid w:val="000845FC"/>
    <w:rsid w:val="000850A7"/>
    <w:rsid w:val="000851A4"/>
    <w:rsid w:val="00085B9F"/>
    <w:rsid w:val="00086086"/>
    <w:rsid w:val="0009068E"/>
    <w:rsid w:val="0009337D"/>
    <w:rsid w:val="000954CC"/>
    <w:rsid w:val="0009604E"/>
    <w:rsid w:val="00096D02"/>
    <w:rsid w:val="000976DB"/>
    <w:rsid w:val="000A0F2D"/>
    <w:rsid w:val="000A1238"/>
    <w:rsid w:val="000A31CB"/>
    <w:rsid w:val="000A3A4A"/>
    <w:rsid w:val="000A3E51"/>
    <w:rsid w:val="000A4EF0"/>
    <w:rsid w:val="000A4FEA"/>
    <w:rsid w:val="000A5092"/>
    <w:rsid w:val="000A5482"/>
    <w:rsid w:val="000A7BD5"/>
    <w:rsid w:val="000B225C"/>
    <w:rsid w:val="000B58C4"/>
    <w:rsid w:val="000C1C80"/>
    <w:rsid w:val="000C59CF"/>
    <w:rsid w:val="000C673D"/>
    <w:rsid w:val="000C7A5B"/>
    <w:rsid w:val="000D2B6E"/>
    <w:rsid w:val="000D482D"/>
    <w:rsid w:val="000D6C8F"/>
    <w:rsid w:val="000E12E4"/>
    <w:rsid w:val="000E30B0"/>
    <w:rsid w:val="000E3F27"/>
    <w:rsid w:val="000E478B"/>
    <w:rsid w:val="000E4C82"/>
    <w:rsid w:val="000E6FFA"/>
    <w:rsid w:val="000F17B5"/>
    <w:rsid w:val="000F2B2A"/>
    <w:rsid w:val="000F2EC8"/>
    <w:rsid w:val="000F38FF"/>
    <w:rsid w:val="000F4D25"/>
    <w:rsid w:val="000F524C"/>
    <w:rsid w:val="000F55B0"/>
    <w:rsid w:val="001003AA"/>
    <w:rsid w:val="00100C76"/>
    <w:rsid w:val="00102A68"/>
    <w:rsid w:val="001048AE"/>
    <w:rsid w:val="00105235"/>
    <w:rsid w:val="00105E5B"/>
    <w:rsid w:val="00107681"/>
    <w:rsid w:val="00114F22"/>
    <w:rsid w:val="001154D0"/>
    <w:rsid w:val="0011763C"/>
    <w:rsid w:val="00120BC7"/>
    <w:rsid w:val="00120EF4"/>
    <w:rsid w:val="00121CAF"/>
    <w:rsid w:val="001221F7"/>
    <w:rsid w:val="001228CE"/>
    <w:rsid w:val="001239AD"/>
    <w:rsid w:val="00123AA0"/>
    <w:rsid w:val="001260AA"/>
    <w:rsid w:val="00132791"/>
    <w:rsid w:val="0014075F"/>
    <w:rsid w:val="00141385"/>
    <w:rsid w:val="00143D31"/>
    <w:rsid w:val="00144ED5"/>
    <w:rsid w:val="00145331"/>
    <w:rsid w:val="001509AA"/>
    <w:rsid w:val="00150BD5"/>
    <w:rsid w:val="00150E96"/>
    <w:rsid w:val="00153A5C"/>
    <w:rsid w:val="00153CF4"/>
    <w:rsid w:val="00154152"/>
    <w:rsid w:val="00157AB6"/>
    <w:rsid w:val="00160E4D"/>
    <w:rsid w:val="00162B8B"/>
    <w:rsid w:val="00162B8E"/>
    <w:rsid w:val="00162BE8"/>
    <w:rsid w:val="001663E3"/>
    <w:rsid w:val="00171FBF"/>
    <w:rsid w:val="00176B06"/>
    <w:rsid w:val="00176F11"/>
    <w:rsid w:val="00177B43"/>
    <w:rsid w:val="0018040E"/>
    <w:rsid w:val="0018339C"/>
    <w:rsid w:val="0018448C"/>
    <w:rsid w:val="00186C82"/>
    <w:rsid w:val="00186DA8"/>
    <w:rsid w:val="0018782F"/>
    <w:rsid w:val="00191968"/>
    <w:rsid w:val="001A1064"/>
    <w:rsid w:val="001A2413"/>
    <w:rsid w:val="001A2894"/>
    <w:rsid w:val="001A2CC6"/>
    <w:rsid w:val="001A2DAD"/>
    <w:rsid w:val="001A562F"/>
    <w:rsid w:val="001B0919"/>
    <w:rsid w:val="001B0A14"/>
    <w:rsid w:val="001B1826"/>
    <w:rsid w:val="001C0AED"/>
    <w:rsid w:val="001C1B69"/>
    <w:rsid w:val="001C36DA"/>
    <w:rsid w:val="001C64A1"/>
    <w:rsid w:val="001C6944"/>
    <w:rsid w:val="001C6D09"/>
    <w:rsid w:val="001C7531"/>
    <w:rsid w:val="001D06AF"/>
    <w:rsid w:val="001D1D1C"/>
    <w:rsid w:val="001D3B85"/>
    <w:rsid w:val="001D56F2"/>
    <w:rsid w:val="001D5808"/>
    <w:rsid w:val="001D5B92"/>
    <w:rsid w:val="001D6D16"/>
    <w:rsid w:val="001E0199"/>
    <w:rsid w:val="001E20AC"/>
    <w:rsid w:val="001E3CBA"/>
    <w:rsid w:val="001E4FA1"/>
    <w:rsid w:val="001E5F6B"/>
    <w:rsid w:val="001E728F"/>
    <w:rsid w:val="001E7C51"/>
    <w:rsid w:val="001F07D3"/>
    <w:rsid w:val="001F1315"/>
    <w:rsid w:val="001F5B7C"/>
    <w:rsid w:val="001F7805"/>
    <w:rsid w:val="00200032"/>
    <w:rsid w:val="00201E10"/>
    <w:rsid w:val="002052A7"/>
    <w:rsid w:val="00211762"/>
    <w:rsid w:val="0021263A"/>
    <w:rsid w:val="0021582F"/>
    <w:rsid w:val="002166C8"/>
    <w:rsid w:val="002176B4"/>
    <w:rsid w:val="00217737"/>
    <w:rsid w:val="002256A9"/>
    <w:rsid w:val="002264EA"/>
    <w:rsid w:val="00231A54"/>
    <w:rsid w:val="002323E1"/>
    <w:rsid w:val="00232871"/>
    <w:rsid w:val="00232E86"/>
    <w:rsid w:val="00232EC0"/>
    <w:rsid w:val="002355E2"/>
    <w:rsid w:val="002358B7"/>
    <w:rsid w:val="002373B3"/>
    <w:rsid w:val="002402E7"/>
    <w:rsid w:val="00241C12"/>
    <w:rsid w:val="00242D4A"/>
    <w:rsid w:val="0024521B"/>
    <w:rsid w:val="0024596D"/>
    <w:rsid w:val="00252E12"/>
    <w:rsid w:val="002540CB"/>
    <w:rsid w:val="002600D2"/>
    <w:rsid w:val="00261A41"/>
    <w:rsid w:val="002667EA"/>
    <w:rsid w:val="002676E0"/>
    <w:rsid w:val="0027033A"/>
    <w:rsid w:val="002716D2"/>
    <w:rsid w:val="002745C3"/>
    <w:rsid w:val="0027714A"/>
    <w:rsid w:val="00280080"/>
    <w:rsid w:val="00280106"/>
    <w:rsid w:val="00280A5E"/>
    <w:rsid w:val="00281832"/>
    <w:rsid w:val="00285C9C"/>
    <w:rsid w:val="002860D8"/>
    <w:rsid w:val="00290DDC"/>
    <w:rsid w:val="002943AA"/>
    <w:rsid w:val="00295394"/>
    <w:rsid w:val="002A0243"/>
    <w:rsid w:val="002A39AF"/>
    <w:rsid w:val="002A55E6"/>
    <w:rsid w:val="002A6395"/>
    <w:rsid w:val="002A6A1D"/>
    <w:rsid w:val="002A6ECA"/>
    <w:rsid w:val="002B1F8B"/>
    <w:rsid w:val="002B24AE"/>
    <w:rsid w:val="002B397A"/>
    <w:rsid w:val="002B43B3"/>
    <w:rsid w:val="002B5530"/>
    <w:rsid w:val="002B7C4C"/>
    <w:rsid w:val="002C2061"/>
    <w:rsid w:val="002C2809"/>
    <w:rsid w:val="002C2C9E"/>
    <w:rsid w:val="002C3192"/>
    <w:rsid w:val="002C4CC0"/>
    <w:rsid w:val="002C5F49"/>
    <w:rsid w:val="002D1854"/>
    <w:rsid w:val="002D510C"/>
    <w:rsid w:val="002D6766"/>
    <w:rsid w:val="002D770D"/>
    <w:rsid w:val="002E0013"/>
    <w:rsid w:val="002E305D"/>
    <w:rsid w:val="002E6967"/>
    <w:rsid w:val="002E69C5"/>
    <w:rsid w:val="002F0595"/>
    <w:rsid w:val="002F0636"/>
    <w:rsid w:val="002F147F"/>
    <w:rsid w:val="002F3F93"/>
    <w:rsid w:val="002F45FE"/>
    <w:rsid w:val="0030070F"/>
    <w:rsid w:val="00300BA6"/>
    <w:rsid w:val="00301674"/>
    <w:rsid w:val="003034CE"/>
    <w:rsid w:val="00304736"/>
    <w:rsid w:val="00307B9B"/>
    <w:rsid w:val="00310672"/>
    <w:rsid w:val="0031231C"/>
    <w:rsid w:val="00312449"/>
    <w:rsid w:val="00312DBA"/>
    <w:rsid w:val="003143DB"/>
    <w:rsid w:val="00314E6F"/>
    <w:rsid w:val="003217AE"/>
    <w:rsid w:val="003278F7"/>
    <w:rsid w:val="003300A7"/>
    <w:rsid w:val="0033047B"/>
    <w:rsid w:val="00332EFD"/>
    <w:rsid w:val="0033565F"/>
    <w:rsid w:val="00335CF8"/>
    <w:rsid w:val="003369E3"/>
    <w:rsid w:val="003424E1"/>
    <w:rsid w:val="00343BF8"/>
    <w:rsid w:val="00346E25"/>
    <w:rsid w:val="0034774F"/>
    <w:rsid w:val="00350143"/>
    <w:rsid w:val="003538E2"/>
    <w:rsid w:val="00356E66"/>
    <w:rsid w:val="00357DAB"/>
    <w:rsid w:val="00360D8A"/>
    <w:rsid w:val="00366106"/>
    <w:rsid w:val="00370BAC"/>
    <w:rsid w:val="00375C40"/>
    <w:rsid w:val="00377452"/>
    <w:rsid w:val="0037770E"/>
    <w:rsid w:val="00380A53"/>
    <w:rsid w:val="00381F40"/>
    <w:rsid w:val="003824A4"/>
    <w:rsid w:val="00383644"/>
    <w:rsid w:val="00383DC0"/>
    <w:rsid w:val="00383F9C"/>
    <w:rsid w:val="00384621"/>
    <w:rsid w:val="0039073E"/>
    <w:rsid w:val="003933B4"/>
    <w:rsid w:val="0039517F"/>
    <w:rsid w:val="003A09A4"/>
    <w:rsid w:val="003A1BCE"/>
    <w:rsid w:val="003A1E6A"/>
    <w:rsid w:val="003A29BF"/>
    <w:rsid w:val="003A47D5"/>
    <w:rsid w:val="003A5AC4"/>
    <w:rsid w:val="003A6324"/>
    <w:rsid w:val="003A638F"/>
    <w:rsid w:val="003A6869"/>
    <w:rsid w:val="003B0233"/>
    <w:rsid w:val="003B03FA"/>
    <w:rsid w:val="003B0DB2"/>
    <w:rsid w:val="003B2A84"/>
    <w:rsid w:val="003B3C77"/>
    <w:rsid w:val="003C1C22"/>
    <w:rsid w:val="003C34E6"/>
    <w:rsid w:val="003C37D7"/>
    <w:rsid w:val="003C595C"/>
    <w:rsid w:val="003C5B30"/>
    <w:rsid w:val="003C6725"/>
    <w:rsid w:val="003C6ADD"/>
    <w:rsid w:val="003C70D5"/>
    <w:rsid w:val="003D26BC"/>
    <w:rsid w:val="003D3EE7"/>
    <w:rsid w:val="003D6FF4"/>
    <w:rsid w:val="003D7F58"/>
    <w:rsid w:val="003E043D"/>
    <w:rsid w:val="003E282D"/>
    <w:rsid w:val="003E286E"/>
    <w:rsid w:val="003E2EE5"/>
    <w:rsid w:val="003E3007"/>
    <w:rsid w:val="003E5AC4"/>
    <w:rsid w:val="003F0130"/>
    <w:rsid w:val="003F076B"/>
    <w:rsid w:val="003F0CCB"/>
    <w:rsid w:val="003F1F6E"/>
    <w:rsid w:val="003F2695"/>
    <w:rsid w:val="003F3C11"/>
    <w:rsid w:val="003F5668"/>
    <w:rsid w:val="003F68EF"/>
    <w:rsid w:val="004008AE"/>
    <w:rsid w:val="00401B46"/>
    <w:rsid w:val="0040210C"/>
    <w:rsid w:val="0040217F"/>
    <w:rsid w:val="00403070"/>
    <w:rsid w:val="00403AEA"/>
    <w:rsid w:val="00404A59"/>
    <w:rsid w:val="00405794"/>
    <w:rsid w:val="0041259A"/>
    <w:rsid w:val="00414BF0"/>
    <w:rsid w:val="00417F0A"/>
    <w:rsid w:val="00420D02"/>
    <w:rsid w:val="0042115F"/>
    <w:rsid w:val="00421B85"/>
    <w:rsid w:val="004257D8"/>
    <w:rsid w:val="0042732A"/>
    <w:rsid w:val="004316D7"/>
    <w:rsid w:val="004331CF"/>
    <w:rsid w:val="00434492"/>
    <w:rsid w:val="004408AB"/>
    <w:rsid w:val="00443753"/>
    <w:rsid w:val="00443899"/>
    <w:rsid w:val="00443B1F"/>
    <w:rsid w:val="00444500"/>
    <w:rsid w:val="0044712A"/>
    <w:rsid w:val="00447A8E"/>
    <w:rsid w:val="00452C42"/>
    <w:rsid w:val="00454E23"/>
    <w:rsid w:val="004552A5"/>
    <w:rsid w:val="00456219"/>
    <w:rsid w:val="00457BDB"/>
    <w:rsid w:val="00457F77"/>
    <w:rsid w:val="00460712"/>
    <w:rsid w:val="004611DA"/>
    <w:rsid w:val="004619C7"/>
    <w:rsid w:val="00463AA7"/>
    <w:rsid w:val="00464073"/>
    <w:rsid w:val="00465149"/>
    <w:rsid w:val="00472976"/>
    <w:rsid w:val="00473479"/>
    <w:rsid w:val="00474CF4"/>
    <w:rsid w:val="00477173"/>
    <w:rsid w:val="00483139"/>
    <w:rsid w:val="00485240"/>
    <w:rsid w:val="00485292"/>
    <w:rsid w:val="004859CB"/>
    <w:rsid w:val="00486C63"/>
    <w:rsid w:val="0048726A"/>
    <w:rsid w:val="004875F5"/>
    <w:rsid w:val="00496022"/>
    <w:rsid w:val="004964FC"/>
    <w:rsid w:val="004A551A"/>
    <w:rsid w:val="004A55B7"/>
    <w:rsid w:val="004A75E3"/>
    <w:rsid w:val="004B57AE"/>
    <w:rsid w:val="004B631C"/>
    <w:rsid w:val="004B7FFB"/>
    <w:rsid w:val="004C0ED5"/>
    <w:rsid w:val="004C2E97"/>
    <w:rsid w:val="004C770F"/>
    <w:rsid w:val="004C7829"/>
    <w:rsid w:val="004C7ED4"/>
    <w:rsid w:val="004D09AD"/>
    <w:rsid w:val="004D4C31"/>
    <w:rsid w:val="004D65CD"/>
    <w:rsid w:val="004D6FBE"/>
    <w:rsid w:val="004E0FF5"/>
    <w:rsid w:val="004E1BB1"/>
    <w:rsid w:val="004E31CA"/>
    <w:rsid w:val="004E4CBA"/>
    <w:rsid w:val="004F0BEC"/>
    <w:rsid w:val="004F6F27"/>
    <w:rsid w:val="00500781"/>
    <w:rsid w:val="0050217A"/>
    <w:rsid w:val="005061E8"/>
    <w:rsid w:val="005063A8"/>
    <w:rsid w:val="00506AE3"/>
    <w:rsid w:val="00515221"/>
    <w:rsid w:val="00520197"/>
    <w:rsid w:val="00522E36"/>
    <w:rsid w:val="005232C1"/>
    <w:rsid w:val="00525759"/>
    <w:rsid w:val="00526BB9"/>
    <w:rsid w:val="005276E8"/>
    <w:rsid w:val="005324BA"/>
    <w:rsid w:val="00532A44"/>
    <w:rsid w:val="00533C71"/>
    <w:rsid w:val="00533F17"/>
    <w:rsid w:val="00534C80"/>
    <w:rsid w:val="00535A81"/>
    <w:rsid w:val="00536F0A"/>
    <w:rsid w:val="00537938"/>
    <w:rsid w:val="0054252D"/>
    <w:rsid w:val="0054485A"/>
    <w:rsid w:val="00544878"/>
    <w:rsid w:val="00545C39"/>
    <w:rsid w:val="00547691"/>
    <w:rsid w:val="00550D04"/>
    <w:rsid w:val="005522DD"/>
    <w:rsid w:val="005522FA"/>
    <w:rsid w:val="005546D3"/>
    <w:rsid w:val="0055663C"/>
    <w:rsid w:val="0056198A"/>
    <w:rsid w:val="0056249E"/>
    <w:rsid w:val="00562577"/>
    <w:rsid w:val="00565F23"/>
    <w:rsid w:val="00566129"/>
    <w:rsid w:val="005662DF"/>
    <w:rsid w:val="0056644A"/>
    <w:rsid w:val="00566458"/>
    <w:rsid w:val="005709F5"/>
    <w:rsid w:val="00572893"/>
    <w:rsid w:val="00574432"/>
    <w:rsid w:val="00576B2F"/>
    <w:rsid w:val="00580C70"/>
    <w:rsid w:val="0058197F"/>
    <w:rsid w:val="00582C37"/>
    <w:rsid w:val="00592DD5"/>
    <w:rsid w:val="005964F5"/>
    <w:rsid w:val="005A02AF"/>
    <w:rsid w:val="005A0780"/>
    <w:rsid w:val="005A259F"/>
    <w:rsid w:val="005A7D02"/>
    <w:rsid w:val="005B1376"/>
    <w:rsid w:val="005B2A24"/>
    <w:rsid w:val="005B2FC7"/>
    <w:rsid w:val="005B4BBE"/>
    <w:rsid w:val="005C0322"/>
    <w:rsid w:val="005C0435"/>
    <w:rsid w:val="005C20A3"/>
    <w:rsid w:val="005C4C06"/>
    <w:rsid w:val="005C5FF3"/>
    <w:rsid w:val="005C73EB"/>
    <w:rsid w:val="005C7DAC"/>
    <w:rsid w:val="005D05D9"/>
    <w:rsid w:val="005D2879"/>
    <w:rsid w:val="005D48BE"/>
    <w:rsid w:val="005D5DA4"/>
    <w:rsid w:val="005D73F5"/>
    <w:rsid w:val="005E030F"/>
    <w:rsid w:val="005E0C8E"/>
    <w:rsid w:val="005E111A"/>
    <w:rsid w:val="005E19E1"/>
    <w:rsid w:val="005E2487"/>
    <w:rsid w:val="005E37FD"/>
    <w:rsid w:val="005E5448"/>
    <w:rsid w:val="005E6F66"/>
    <w:rsid w:val="005F0874"/>
    <w:rsid w:val="005F1F64"/>
    <w:rsid w:val="005F1FF8"/>
    <w:rsid w:val="005F2C22"/>
    <w:rsid w:val="005F4709"/>
    <w:rsid w:val="005F558A"/>
    <w:rsid w:val="005F5AE9"/>
    <w:rsid w:val="005F5B02"/>
    <w:rsid w:val="005F659E"/>
    <w:rsid w:val="005F6785"/>
    <w:rsid w:val="006006B5"/>
    <w:rsid w:val="006013D9"/>
    <w:rsid w:val="00601AC6"/>
    <w:rsid w:val="00602BDF"/>
    <w:rsid w:val="0060524F"/>
    <w:rsid w:val="00605EE2"/>
    <w:rsid w:val="006136DD"/>
    <w:rsid w:val="00613A9C"/>
    <w:rsid w:val="00615894"/>
    <w:rsid w:val="00615F06"/>
    <w:rsid w:val="00616958"/>
    <w:rsid w:val="00617885"/>
    <w:rsid w:val="0062152D"/>
    <w:rsid w:val="00622C97"/>
    <w:rsid w:val="00624C5C"/>
    <w:rsid w:val="00625660"/>
    <w:rsid w:val="0062595A"/>
    <w:rsid w:val="0063154B"/>
    <w:rsid w:val="00632F7D"/>
    <w:rsid w:val="00633B1B"/>
    <w:rsid w:val="00635181"/>
    <w:rsid w:val="0063774A"/>
    <w:rsid w:val="00637E70"/>
    <w:rsid w:val="00640241"/>
    <w:rsid w:val="00641B04"/>
    <w:rsid w:val="00642A24"/>
    <w:rsid w:val="00651146"/>
    <w:rsid w:val="00651883"/>
    <w:rsid w:val="006532A1"/>
    <w:rsid w:val="00653619"/>
    <w:rsid w:val="00654F1B"/>
    <w:rsid w:val="00655B99"/>
    <w:rsid w:val="006560EA"/>
    <w:rsid w:val="00656CEC"/>
    <w:rsid w:val="00656D7A"/>
    <w:rsid w:val="0066104F"/>
    <w:rsid w:val="00661A47"/>
    <w:rsid w:val="00661EE4"/>
    <w:rsid w:val="006625C6"/>
    <w:rsid w:val="00662FBF"/>
    <w:rsid w:val="006638B0"/>
    <w:rsid w:val="00666714"/>
    <w:rsid w:val="00667E3E"/>
    <w:rsid w:val="006705BD"/>
    <w:rsid w:val="00680962"/>
    <w:rsid w:val="00682D34"/>
    <w:rsid w:val="00683BA5"/>
    <w:rsid w:val="00686ABB"/>
    <w:rsid w:val="00690787"/>
    <w:rsid w:val="00690C94"/>
    <w:rsid w:val="0069166B"/>
    <w:rsid w:val="0069746C"/>
    <w:rsid w:val="00697F10"/>
    <w:rsid w:val="006A096C"/>
    <w:rsid w:val="006A184E"/>
    <w:rsid w:val="006A2E51"/>
    <w:rsid w:val="006A341D"/>
    <w:rsid w:val="006A43E3"/>
    <w:rsid w:val="006A62E4"/>
    <w:rsid w:val="006A6C92"/>
    <w:rsid w:val="006B0B45"/>
    <w:rsid w:val="006B0DB5"/>
    <w:rsid w:val="006B11E4"/>
    <w:rsid w:val="006B1C87"/>
    <w:rsid w:val="006B226A"/>
    <w:rsid w:val="006B2280"/>
    <w:rsid w:val="006C013C"/>
    <w:rsid w:val="006C39B0"/>
    <w:rsid w:val="006C5349"/>
    <w:rsid w:val="006D1276"/>
    <w:rsid w:val="006D18CE"/>
    <w:rsid w:val="006D3AE0"/>
    <w:rsid w:val="006D4D63"/>
    <w:rsid w:val="006D5BB8"/>
    <w:rsid w:val="006D7738"/>
    <w:rsid w:val="006D7C39"/>
    <w:rsid w:val="006D7E2C"/>
    <w:rsid w:val="006E1C87"/>
    <w:rsid w:val="006E1FA1"/>
    <w:rsid w:val="006E2994"/>
    <w:rsid w:val="006E313C"/>
    <w:rsid w:val="006E4C27"/>
    <w:rsid w:val="006E61D5"/>
    <w:rsid w:val="006F08D9"/>
    <w:rsid w:val="006F112A"/>
    <w:rsid w:val="006F1F5D"/>
    <w:rsid w:val="006F3EA5"/>
    <w:rsid w:val="006F49AD"/>
    <w:rsid w:val="006F7872"/>
    <w:rsid w:val="00700175"/>
    <w:rsid w:val="00704D40"/>
    <w:rsid w:val="007141CD"/>
    <w:rsid w:val="00714E79"/>
    <w:rsid w:val="00715853"/>
    <w:rsid w:val="00722514"/>
    <w:rsid w:val="007236BA"/>
    <w:rsid w:val="00724544"/>
    <w:rsid w:val="00730789"/>
    <w:rsid w:val="00731A7D"/>
    <w:rsid w:val="007347FA"/>
    <w:rsid w:val="007355EA"/>
    <w:rsid w:val="00736B4B"/>
    <w:rsid w:val="00737784"/>
    <w:rsid w:val="00740BAF"/>
    <w:rsid w:val="007431A4"/>
    <w:rsid w:val="007440A5"/>
    <w:rsid w:val="00744EDA"/>
    <w:rsid w:val="00745B4B"/>
    <w:rsid w:val="00745FCB"/>
    <w:rsid w:val="00747724"/>
    <w:rsid w:val="00747930"/>
    <w:rsid w:val="0075735D"/>
    <w:rsid w:val="007603E7"/>
    <w:rsid w:val="00760FE5"/>
    <w:rsid w:val="00761979"/>
    <w:rsid w:val="00762573"/>
    <w:rsid w:val="00763618"/>
    <w:rsid w:val="00765100"/>
    <w:rsid w:val="00766E27"/>
    <w:rsid w:val="007719AD"/>
    <w:rsid w:val="00773EA2"/>
    <w:rsid w:val="007749E4"/>
    <w:rsid w:val="00774B12"/>
    <w:rsid w:val="00776EB4"/>
    <w:rsid w:val="007801F5"/>
    <w:rsid w:val="007802ED"/>
    <w:rsid w:val="007875C2"/>
    <w:rsid w:val="00790833"/>
    <w:rsid w:val="00793244"/>
    <w:rsid w:val="00794555"/>
    <w:rsid w:val="007961C8"/>
    <w:rsid w:val="007964E0"/>
    <w:rsid w:val="0079684B"/>
    <w:rsid w:val="007A4366"/>
    <w:rsid w:val="007B789E"/>
    <w:rsid w:val="007C01A0"/>
    <w:rsid w:val="007C31F9"/>
    <w:rsid w:val="007C3F14"/>
    <w:rsid w:val="007C4219"/>
    <w:rsid w:val="007C6177"/>
    <w:rsid w:val="007C7426"/>
    <w:rsid w:val="007D14C2"/>
    <w:rsid w:val="007D2685"/>
    <w:rsid w:val="007D4D4E"/>
    <w:rsid w:val="007D6E38"/>
    <w:rsid w:val="007D7D05"/>
    <w:rsid w:val="007E4D8B"/>
    <w:rsid w:val="007E4DE6"/>
    <w:rsid w:val="007E6BB4"/>
    <w:rsid w:val="007F32FE"/>
    <w:rsid w:val="00802484"/>
    <w:rsid w:val="008030D1"/>
    <w:rsid w:val="00806236"/>
    <w:rsid w:val="0080729A"/>
    <w:rsid w:val="008116CB"/>
    <w:rsid w:val="008116E5"/>
    <w:rsid w:val="008171A4"/>
    <w:rsid w:val="0081791B"/>
    <w:rsid w:val="008235C7"/>
    <w:rsid w:val="00825A24"/>
    <w:rsid w:val="00826EFA"/>
    <w:rsid w:val="00832118"/>
    <w:rsid w:val="00832455"/>
    <w:rsid w:val="0083263C"/>
    <w:rsid w:val="0083321E"/>
    <w:rsid w:val="00835334"/>
    <w:rsid w:val="008365A4"/>
    <w:rsid w:val="0084237D"/>
    <w:rsid w:val="008432FD"/>
    <w:rsid w:val="00844EDC"/>
    <w:rsid w:val="0084517E"/>
    <w:rsid w:val="00845F61"/>
    <w:rsid w:val="0085297B"/>
    <w:rsid w:val="00852B1A"/>
    <w:rsid w:val="00853AED"/>
    <w:rsid w:val="00855ECC"/>
    <w:rsid w:val="008561DD"/>
    <w:rsid w:val="008579AF"/>
    <w:rsid w:val="0086204B"/>
    <w:rsid w:val="00864942"/>
    <w:rsid w:val="0086503E"/>
    <w:rsid w:val="00866588"/>
    <w:rsid w:val="00871BC7"/>
    <w:rsid w:val="00874A15"/>
    <w:rsid w:val="00875D87"/>
    <w:rsid w:val="0088006D"/>
    <w:rsid w:val="0088087F"/>
    <w:rsid w:val="00880CFB"/>
    <w:rsid w:val="00883B5F"/>
    <w:rsid w:val="00885FA8"/>
    <w:rsid w:val="0088650A"/>
    <w:rsid w:val="00886796"/>
    <w:rsid w:val="00886E8F"/>
    <w:rsid w:val="008877CB"/>
    <w:rsid w:val="0089339A"/>
    <w:rsid w:val="008944A3"/>
    <w:rsid w:val="0089537F"/>
    <w:rsid w:val="00896ECD"/>
    <w:rsid w:val="008A1BDE"/>
    <w:rsid w:val="008A2EA7"/>
    <w:rsid w:val="008A3B30"/>
    <w:rsid w:val="008A3DFE"/>
    <w:rsid w:val="008A4238"/>
    <w:rsid w:val="008A6975"/>
    <w:rsid w:val="008A7AA3"/>
    <w:rsid w:val="008B20FC"/>
    <w:rsid w:val="008B2842"/>
    <w:rsid w:val="008B36B7"/>
    <w:rsid w:val="008B5CDD"/>
    <w:rsid w:val="008B6405"/>
    <w:rsid w:val="008B6C34"/>
    <w:rsid w:val="008B747C"/>
    <w:rsid w:val="008C0612"/>
    <w:rsid w:val="008C2F2F"/>
    <w:rsid w:val="008C3784"/>
    <w:rsid w:val="008C74FC"/>
    <w:rsid w:val="008C7E1A"/>
    <w:rsid w:val="008D3714"/>
    <w:rsid w:val="008D720C"/>
    <w:rsid w:val="008D7497"/>
    <w:rsid w:val="008D78BA"/>
    <w:rsid w:val="008D79C3"/>
    <w:rsid w:val="008E0DD2"/>
    <w:rsid w:val="008E18DD"/>
    <w:rsid w:val="008E24D8"/>
    <w:rsid w:val="008E3E56"/>
    <w:rsid w:val="008E51EF"/>
    <w:rsid w:val="008E56E1"/>
    <w:rsid w:val="008F20E9"/>
    <w:rsid w:val="008F238D"/>
    <w:rsid w:val="008F36BF"/>
    <w:rsid w:val="008F4643"/>
    <w:rsid w:val="008F6661"/>
    <w:rsid w:val="008F6704"/>
    <w:rsid w:val="008F722F"/>
    <w:rsid w:val="008F7E07"/>
    <w:rsid w:val="00901DB3"/>
    <w:rsid w:val="0090273B"/>
    <w:rsid w:val="0090400F"/>
    <w:rsid w:val="0090443A"/>
    <w:rsid w:val="009056EF"/>
    <w:rsid w:val="00906BB1"/>
    <w:rsid w:val="0090722A"/>
    <w:rsid w:val="00912225"/>
    <w:rsid w:val="00913EA3"/>
    <w:rsid w:val="0091467F"/>
    <w:rsid w:val="00914E25"/>
    <w:rsid w:val="00917977"/>
    <w:rsid w:val="0092151A"/>
    <w:rsid w:val="00921E64"/>
    <w:rsid w:val="00922007"/>
    <w:rsid w:val="009324D5"/>
    <w:rsid w:val="00935E60"/>
    <w:rsid w:val="00937BEE"/>
    <w:rsid w:val="00940286"/>
    <w:rsid w:val="00940F8E"/>
    <w:rsid w:val="00942A3B"/>
    <w:rsid w:val="00944112"/>
    <w:rsid w:val="00950428"/>
    <w:rsid w:val="00951DB8"/>
    <w:rsid w:val="0095380E"/>
    <w:rsid w:val="00957700"/>
    <w:rsid w:val="00957BFB"/>
    <w:rsid w:val="009608B6"/>
    <w:rsid w:val="00961840"/>
    <w:rsid w:val="00963056"/>
    <w:rsid w:val="0096331A"/>
    <w:rsid w:val="009653E0"/>
    <w:rsid w:val="00965FF7"/>
    <w:rsid w:val="00967D40"/>
    <w:rsid w:val="00972340"/>
    <w:rsid w:val="00977751"/>
    <w:rsid w:val="00980787"/>
    <w:rsid w:val="009814C0"/>
    <w:rsid w:val="00982726"/>
    <w:rsid w:val="0098560F"/>
    <w:rsid w:val="00985C2A"/>
    <w:rsid w:val="00990537"/>
    <w:rsid w:val="00990C94"/>
    <w:rsid w:val="00992DCB"/>
    <w:rsid w:val="00995060"/>
    <w:rsid w:val="009979ED"/>
    <w:rsid w:val="009A0F60"/>
    <w:rsid w:val="009A10D5"/>
    <w:rsid w:val="009A25E6"/>
    <w:rsid w:val="009A4A09"/>
    <w:rsid w:val="009B007D"/>
    <w:rsid w:val="009B56E2"/>
    <w:rsid w:val="009B64D9"/>
    <w:rsid w:val="009B6DC5"/>
    <w:rsid w:val="009B728D"/>
    <w:rsid w:val="009B790C"/>
    <w:rsid w:val="009C0E82"/>
    <w:rsid w:val="009C2B57"/>
    <w:rsid w:val="009C35A6"/>
    <w:rsid w:val="009C5A06"/>
    <w:rsid w:val="009D13DF"/>
    <w:rsid w:val="009D2F90"/>
    <w:rsid w:val="009D3082"/>
    <w:rsid w:val="009D41AB"/>
    <w:rsid w:val="009D4C65"/>
    <w:rsid w:val="009D773A"/>
    <w:rsid w:val="009D79E1"/>
    <w:rsid w:val="009E324A"/>
    <w:rsid w:val="009E63B3"/>
    <w:rsid w:val="009F29F9"/>
    <w:rsid w:val="009F4400"/>
    <w:rsid w:val="009F7356"/>
    <w:rsid w:val="00A00931"/>
    <w:rsid w:val="00A010EB"/>
    <w:rsid w:val="00A019A6"/>
    <w:rsid w:val="00A03EAC"/>
    <w:rsid w:val="00A07053"/>
    <w:rsid w:val="00A104FF"/>
    <w:rsid w:val="00A10BAE"/>
    <w:rsid w:val="00A11A35"/>
    <w:rsid w:val="00A11F47"/>
    <w:rsid w:val="00A123E7"/>
    <w:rsid w:val="00A13220"/>
    <w:rsid w:val="00A14249"/>
    <w:rsid w:val="00A17B2B"/>
    <w:rsid w:val="00A26CF4"/>
    <w:rsid w:val="00A27555"/>
    <w:rsid w:val="00A32396"/>
    <w:rsid w:val="00A32873"/>
    <w:rsid w:val="00A34061"/>
    <w:rsid w:val="00A34E9E"/>
    <w:rsid w:val="00A35AD4"/>
    <w:rsid w:val="00A36AD2"/>
    <w:rsid w:val="00A37710"/>
    <w:rsid w:val="00A37CCE"/>
    <w:rsid w:val="00A37D38"/>
    <w:rsid w:val="00A4016B"/>
    <w:rsid w:val="00A42AFA"/>
    <w:rsid w:val="00A44B10"/>
    <w:rsid w:val="00A5055E"/>
    <w:rsid w:val="00A512BE"/>
    <w:rsid w:val="00A5269C"/>
    <w:rsid w:val="00A53399"/>
    <w:rsid w:val="00A53CA2"/>
    <w:rsid w:val="00A54158"/>
    <w:rsid w:val="00A57773"/>
    <w:rsid w:val="00A57901"/>
    <w:rsid w:val="00A61081"/>
    <w:rsid w:val="00A61C38"/>
    <w:rsid w:val="00A622EB"/>
    <w:rsid w:val="00A6500E"/>
    <w:rsid w:val="00A673A0"/>
    <w:rsid w:val="00A67C43"/>
    <w:rsid w:val="00A70511"/>
    <w:rsid w:val="00A71E7D"/>
    <w:rsid w:val="00A74E50"/>
    <w:rsid w:val="00A8114E"/>
    <w:rsid w:val="00A83FC5"/>
    <w:rsid w:val="00A9025F"/>
    <w:rsid w:val="00A904D3"/>
    <w:rsid w:val="00A90FFA"/>
    <w:rsid w:val="00A91700"/>
    <w:rsid w:val="00A918A7"/>
    <w:rsid w:val="00A93D97"/>
    <w:rsid w:val="00A959B4"/>
    <w:rsid w:val="00A95AF5"/>
    <w:rsid w:val="00A96F73"/>
    <w:rsid w:val="00A97938"/>
    <w:rsid w:val="00AA1D57"/>
    <w:rsid w:val="00AA41F1"/>
    <w:rsid w:val="00AA5116"/>
    <w:rsid w:val="00AB0509"/>
    <w:rsid w:val="00AB066B"/>
    <w:rsid w:val="00AB32BD"/>
    <w:rsid w:val="00AB5036"/>
    <w:rsid w:val="00AB6A50"/>
    <w:rsid w:val="00AB6BDC"/>
    <w:rsid w:val="00AB7C70"/>
    <w:rsid w:val="00AC3CB5"/>
    <w:rsid w:val="00AC45F5"/>
    <w:rsid w:val="00AC7043"/>
    <w:rsid w:val="00AC735F"/>
    <w:rsid w:val="00AD2C6C"/>
    <w:rsid w:val="00AD442D"/>
    <w:rsid w:val="00AD5BA9"/>
    <w:rsid w:val="00AD7193"/>
    <w:rsid w:val="00AE0133"/>
    <w:rsid w:val="00AE2FDC"/>
    <w:rsid w:val="00AE41EF"/>
    <w:rsid w:val="00AE503E"/>
    <w:rsid w:val="00AE7B19"/>
    <w:rsid w:val="00AF3857"/>
    <w:rsid w:val="00AF6CCB"/>
    <w:rsid w:val="00AF7C5D"/>
    <w:rsid w:val="00B00D69"/>
    <w:rsid w:val="00B0157B"/>
    <w:rsid w:val="00B0328A"/>
    <w:rsid w:val="00B054EE"/>
    <w:rsid w:val="00B17699"/>
    <w:rsid w:val="00B20B87"/>
    <w:rsid w:val="00B245A6"/>
    <w:rsid w:val="00B268C2"/>
    <w:rsid w:val="00B27BDB"/>
    <w:rsid w:val="00B31143"/>
    <w:rsid w:val="00B31399"/>
    <w:rsid w:val="00B31BFF"/>
    <w:rsid w:val="00B37323"/>
    <w:rsid w:val="00B4221F"/>
    <w:rsid w:val="00B445F2"/>
    <w:rsid w:val="00B46EC0"/>
    <w:rsid w:val="00B507B3"/>
    <w:rsid w:val="00B50BD4"/>
    <w:rsid w:val="00B51255"/>
    <w:rsid w:val="00B5269D"/>
    <w:rsid w:val="00B52F0D"/>
    <w:rsid w:val="00B541B6"/>
    <w:rsid w:val="00B54742"/>
    <w:rsid w:val="00B54D31"/>
    <w:rsid w:val="00B555A5"/>
    <w:rsid w:val="00B56CD5"/>
    <w:rsid w:val="00B573FF"/>
    <w:rsid w:val="00B618D5"/>
    <w:rsid w:val="00B6289F"/>
    <w:rsid w:val="00B62ADD"/>
    <w:rsid w:val="00B63FAA"/>
    <w:rsid w:val="00B65A66"/>
    <w:rsid w:val="00B70617"/>
    <w:rsid w:val="00B7256A"/>
    <w:rsid w:val="00B742A1"/>
    <w:rsid w:val="00B746EB"/>
    <w:rsid w:val="00B77024"/>
    <w:rsid w:val="00B8238D"/>
    <w:rsid w:val="00B82AE7"/>
    <w:rsid w:val="00B83937"/>
    <w:rsid w:val="00B83AE7"/>
    <w:rsid w:val="00B86845"/>
    <w:rsid w:val="00B87E0B"/>
    <w:rsid w:val="00B91DBD"/>
    <w:rsid w:val="00B967C5"/>
    <w:rsid w:val="00B96C6B"/>
    <w:rsid w:val="00B96CA5"/>
    <w:rsid w:val="00BA1228"/>
    <w:rsid w:val="00BA222A"/>
    <w:rsid w:val="00BA530E"/>
    <w:rsid w:val="00BA7D31"/>
    <w:rsid w:val="00BB0438"/>
    <w:rsid w:val="00BB36A9"/>
    <w:rsid w:val="00BB443E"/>
    <w:rsid w:val="00BB7485"/>
    <w:rsid w:val="00BC2F96"/>
    <w:rsid w:val="00BC65B5"/>
    <w:rsid w:val="00BC6A08"/>
    <w:rsid w:val="00BD0E44"/>
    <w:rsid w:val="00BD5BCF"/>
    <w:rsid w:val="00BD7A4A"/>
    <w:rsid w:val="00BE06DD"/>
    <w:rsid w:val="00BE0CC3"/>
    <w:rsid w:val="00BE1737"/>
    <w:rsid w:val="00BE1837"/>
    <w:rsid w:val="00BE5F55"/>
    <w:rsid w:val="00BE6711"/>
    <w:rsid w:val="00BE6801"/>
    <w:rsid w:val="00BE7EB2"/>
    <w:rsid w:val="00BF0800"/>
    <w:rsid w:val="00BF0C87"/>
    <w:rsid w:val="00BF1A09"/>
    <w:rsid w:val="00BF3050"/>
    <w:rsid w:val="00BF3A16"/>
    <w:rsid w:val="00BF4600"/>
    <w:rsid w:val="00C00BD7"/>
    <w:rsid w:val="00C02795"/>
    <w:rsid w:val="00C029FE"/>
    <w:rsid w:val="00C06591"/>
    <w:rsid w:val="00C105E7"/>
    <w:rsid w:val="00C10D30"/>
    <w:rsid w:val="00C12A05"/>
    <w:rsid w:val="00C12FFA"/>
    <w:rsid w:val="00C13E6F"/>
    <w:rsid w:val="00C1458E"/>
    <w:rsid w:val="00C148F3"/>
    <w:rsid w:val="00C1573E"/>
    <w:rsid w:val="00C176C2"/>
    <w:rsid w:val="00C240A0"/>
    <w:rsid w:val="00C25051"/>
    <w:rsid w:val="00C30ABD"/>
    <w:rsid w:val="00C32499"/>
    <w:rsid w:val="00C35D35"/>
    <w:rsid w:val="00C367D3"/>
    <w:rsid w:val="00C37E32"/>
    <w:rsid w:val="00C40527"/>
    <w:rsid w:val="00C40891"/>
    <w:rsid w:val="00C42A87"/>
    <w:rsid w:val="00C45707"/>
    <w:rsid w:val="00C46C94"/>
    <w:rsid w:val="00C500D6"/>
    <w:rsid w:val="00C5184E"/>
    <w:rsid w:val="00C53658"/>
    <w:rsid w:val="00C5433E"/>
    <w:rsid w:val="00C56365"/>
    <w:rsid w:val="00C57BDC"/>
    <w:rsid w:val="00C63890"/>
    <w:rsid w:val="00C646EC"/>
    <w:rsid w:val="00C648A6"/>
    <w:rsid w:val="00C65019"/>
    <w:rsid w:val="00C67968"/>
    <w:rsid w:val="00C711C4"/>
    <w:rsid w:val="00C7241E"/>
    <w:rsid w:val="00C77276"/>
    <w:rsid w:val="00C77369"/>
    <w:rsid w:val="00C77CEB"/>
    <w:rsid w:val="00C8340E"/>
    <w:rsid w:val="00C83994"/>
    <w:rsid w:val="00C8529E"/>
    <w:rsid w:val="00C86102"/>
    <w:rsid w:val="00C86DF5"/>
    <w:rsid w:val="00C870D8"/>
    <w:rsid w:val="00C87C4F"/>
    <w:rsid w:val="00C94833"/>
    <w:rsid w:val="00C96C0B"/>
    <w:rsid w:val="00C97DB0"/>
    <w:rsid w:val="00CA02EC"/>
    <w:rsid w:val="00CA1269"/>
    <w:rsid w:val="00CA2530"/>
    <w:rsid w:val="00CA5F0A"/>
    <w:rsid w:val="00CA6226"/>
    <w:rsid w:val="00CA67A7"/>
    <w:rsid w:val="00CA67E6"/>
    <w:rsid w:val="00CA6BB8"/>
    <w:rsid w:val="00CB110B"/>
    <w:rsid w:val="00CB15EC"/>
    <w:rsid w:val="00CB1AA5"/>
    <w:rsid w:val="00CB23C4"/>
    <w:rsid w:val="00CB318F"/>
    <w:rsid w:val="00CB7431"/>
    <w:rsid w:val="00CB7CA9"/>
    <w:rsid w:val="00CC06B9"/>
    <w:rsid w:val="00CC69BD"/>
    <w:rsid w:val="00CD1936"/>
    <w:rsid w:val="00CD1A0F"/>
    <w:rsid w:val="00CD1E2A"/>
    <w:rsid w:val="00CD5668"/>
    <w:rsid w:val="00CE0A2A"/>
    <w:rsid w:val="00CE24F1"/>
    <w:rsid w:val="00CE421C"/>
    <w:rsid w:val="00CE5B92"/>
    <w:rsid w:val="00CE5D5B"/>
    <w:rsid w:val="00CE6058"/>
    <w:rsid w:val="00CE6697"/>
    <w:rsid w:val="00CE67AA"/>
    <w:rsid w:val="00CE6B1E"/>
    <w:rsid w:val="00CF24FB"/>
    <w:rsid w:val="00CF63CE"/>
    <w:rsid w:val="00D000DE"/>
    <w:rsid w:val="00D002B2"/>
    <w:rsid w:val="00D0260A"/>
    <w:rsid w:val="00D0518F"/>
    <w:rsid w:val="00D06806"/>
    <w:rsid w:val="00D07386"/>
    <w:rsid w:val="00D07A47"/>
    <w:rsid w:val="00D10434"/>
    <w:rsid w:val="00D106D9"/>
    <w:rsid w:val="00D108B9"/>
    <w:rsid w:val="00D12BD4"/>
    <w:rsid w:val="00D24E16"/>
    <w:rsid w:val="00D25071"/>
    <w:rsid w:val="00D264F2"/>
    <w:rsid w:val="00D26BA9"/>
    <w:rsid w:val="00D274BE"/>
    <w:rsid w:val="00D30161"/>
    <w:rsid w:val="00D31370"/>
    <w:rsid w:val="00D319BF"/>
    <w:rsid w:val="00D322C9"/>
    <w:rsid w:val="00D33334"/>
    <w:rsid w:val="00D33382"/>
    <w:rsid w:val="00D34674"/>
    <w:rsid w:val="00D37538"/>
    <w:rsid w:val="00D42120"/>
    <w:rsid w:val="00D4305E"/>
    <w:rsid w:val="00D45BF5"/>
    <w:rsid w:val="00D45D97"/>
    <w:rsid w:val="00D47325"/>
    <w:rsid w:val="00D50F43"/>
    <w:rsid w:val="00D51B22"/>
    <w:rsid w:val="00D53FD9"/>
    <w:rsid w:val="00D56522"/>
    <w:rsid w:val="00D566AE"/>
    <w:rsid w:val="00D61A34"/>
    <w:rsid w:val="00D6440C"/>
    <w:rsid w:val="00D6478C"/>
    <w:rsid w:val="00D65BA9"/>
    <w:rsid w:val="00D6634E"/>
    <w:rsid w:val="00D6648D"/>
    <w:rsid w:val="00D67C7F"/>
    <w:rsid w:val="00D75069"/>
    <w:rsid w:val="00D75201"/>
    <w:rsid w:val="00D76787"/>
    <w:rsid w:val="00D77E95"/>
    <w:rsid w:val="00D8150E"/>
    <w:rsid w:val="00D829F4"/>
    <w:rsid w:val="00D82EF3"/>
    <w:rsid w:val="00D839DD"/>
    <w:rsid w:val="00D86160"/>
    <w:rsid w:val="00D87B42"/>
    <w:rsid w:val="00D87E3A"/>
    <w:rsid w:val="00D9499B"/>
    <w:rsid w:val="00D94E3B"/>
    <w:rsid w:val="00D953D0"/>
    <w:rsid w:val="00D95D93"/>
    <w:rsid w:val="00D963C3"/>
    <w:rsid w:val="00D97174"/>
    <w:rsid w:val="00DA10C7"/>
    <w:rsid w:val="00DA14F2"/>
    <w:rsid w:val="00DA3998"/>
    <w:rsid w:val="00DA474A"/>
    <w:rsid w:val="00DA5EE9"/>
    <w:rsid w:val="00DB1AAE"/>
    <w:rsid w:val="00DB2512"/>
    <w:rsid w:val="00DB2DC3"/>
    <w:rsid w:val="00DB5373"/>
    <w:rsid w:val="00DB55E8"/>
    <w:rsid w:val="00DB75EC"/>
    <w:rsid w:val="00DC0BB9"/>
    <w:rsid w:val="00DC1489"/>
    <w:rsid w:val="00DC17A5"/>
    <w:rsid w:val="00DC4F6A"/>
    <w:rsid w:val="00DD0529"/>
    <w:rsid w:val="00DD0EA0"/>
    <w:rsid w:val="00DD23CA"/>
    <w:rsid w:val="00DD3472"/>
    <w:rsid w:val="00DD35B1"/>
    <w:rsid w:val="00DD63E9"/>
    <w:rsid w:val="00DD759C"/>
    <w:rsid w:val="00DE4417"/>
    <w:rsid w:val="00DE76C2"/>
    <w:rsid w:val="00DF34ED"/>
    <w:rsid w:val="00DF3D45"/>
    <w:rsid w:val="00DF5587"/>
    <w:rsid w:val="00DF7628"/>
    <w:rsid w:val="00E01B6A"/>
    <w:rsid w:val="00E02221"/>
    <w:rsid w:val="00E02A1D"/>
    <w:rsid w:val="00E05112"/>
    <w:rsid w:val="00E06041"/>
    <w:rsid w:val="00E07451"/>
    <w:rsid w:val="00E07A86"/>
    <w:rsid w:val="00E10A22"/>
    <w:rsid w:val="00E11DA8"/>
    <w:rsid w:val="00E13F28"/>
    <w:rsid w:val="00E14BF7"/>
    <w:rsid w:val="00E15BAC"/>
    <w:rsid w:val="00E2200A"/>
    <w:rsid w:val="00E243DF"/>
    <w:rsid w:val="00E24468"/>
    <w:rsid w:val="00E24FF9"/>
    <w:rsid w:val="00E2511B"/>
    <w:rsid w:val="00E26850"/>
    <w:rsid w:val="00E26B8B"/>
    <w:rsid w:val="00E2767F"/>
    <w:rsid w:val="00E33037"/>
    <w:rsid w:val="00E33796"/>
    <w:rsid w:val="00E35A32"/>
    <w:rsid w:val="00E3642E"/>
    <w:rsid w:val="00E42A8D"/>
    <w:rsid w:val="00E44239"/>
    <w:rsid w:val="00E45A28"/>
    <w:rsid w:val="00E5023F"/>
    <w:rsid w:val="00E50B85"/>
    <w:rsid w:val="00E53B28"/>
    <w:rsid w:val="00E54EA9"/>
    <w:rsid w:val="00E57EC2"/>
    <w:rsid w:val="00E63005"/>
    <w:rsid w:val="00E665D5"/>
    <w:rsid w:val="00E707C7"/>
    <w:rsid w:val="00E714CA"/>
    <w:rsid w:val="00E72B91"/>
    <w:rsid w:val="00E73D9D"/>
    <w:rsid w:val="00E768BC"/>
    <w:rsid w:val="00E84161"/>
    <w:rsid w:val="00E87994"/>
    <w:rsid w:val="00E87CF4"/>
    <w:rsid w:val="00E929C2"/>
    <w:rsid w:val="00E9646C"/>
    <w:rsid w:val="00EA0FCB"/>
    <w:rsid w:val="00EA220F"/>
    <w:rsid w:val="00EA3152"/>
    <w:rsid w:val="00EA40E3"/>
    <w:rsid w:val="00EA478B"/>
    <w:rsid w:val="00EA4DFD"/>
    <w:rsid w:val="00EA5578"/>
    <w:rsid w:val="00EA6EAF"/>
    <w:rsid w:val="00EA6EE1"/>
    <w:rsid w:val="00EB05F4"/>
    <w:rsid w:val="00EB2FA7"/>
    <w:rsid w:val="00EB60E4"/>
    <w:rsid w:val="00EC12C9"/>
    <w:rsid w:val="00EC152E"/>
    <w:rsid w:val="00EC3094"/>
    <w:rsid w:val="00EC31B2"/>
    <w:rsid w:val="00EC4B9F"/>
    <w:rsid w:val="00EC6956"/>
    <w:rsid w:val="00ED2C1F"/>
    <w:rsid w:val="00ED42D0"/>
    <w:rsid w:val="00ED6868"/>
    <w:rsid w:val="00ED78AD"/>
    <w:rsid w:val="00ED798F"/>
    <w:rsid w:val="00EE0F5F"/>
    <w:rsid w:val="00EE2D44"/>
    <w:rsid w:val="00EE41C5"/>
    <w:rsid w:val="00EE4308"/>
    <w:rsid w:val="00EE4B63"/>
    <w:rsid w:val="00EE4D48"/>
    <w:rsid w:val="00EF17CA"/>
    <w:rsid w:val="00EF1D0A"/>
    <w:rsid w:val="00EF2954"/>
    <w:rsid w:val="00EF3F5C"/>
    <w:rsid w:val="00EF4BA5"/>
    <w:rsid w:val="00EF4C14"/>
    <w:rsid w:val="00EF4EF0"/>
    <w:rsid w:val="00EF6BDE"/>
    <w:rsid w:val="00F00B18"/>
    <w:rsid w:val="00F0154B"/>
    <w:rsid w:val="00F02E31"/>
    <w:rsid w:val="00F03BB3"/>
    <w:rsid w:val="00F063D6"/>
    <w:rsid w:val="00F064B6"/>
    <w:rsid w:val="00F1056A"/>
    <w:rsid w:val="00F11A57"/>
    <w:rsid w:val="00F11F43"/>
    <w:rsid w:val="00F1388A"/>
    <w:rsid w:val="00F14A95"/>
    <w:rsid w:val="00F16289"/>
    <w:rsid w:val="00F2053B"/>
    <w:rsid w:val="00F20C3D"/>
    <w:rsid w:val="00F2157F"/>
    <w:rsid w:val="00F23AF8"/>
    <w:rsid w:val="00F23F18"/>
    <w:rsid w:val="00F245D6"/>
    <w:rsid w:val="00F2545F"/>
    <w:rsid w:val="00F257A1"/>
    <w:rsid w:val="00F25D32"/>
    <w:rsid w:val="00F260F3"/>
    <w:rsid w:val="00F26C13"/>
    <w:rsid w:val="00F31DAE"/>
    <w:rsid w:val="00F32627"/>
    <w:rsid w:val="00F40B8F"/>
    <w:rsid w:val="00F40E38"/>
    <w:rsid w:val="00F42C3D"/>
    <w:rsid w:val="00F44319"/>
    <w:rsid w:val="00F50C8B"/>
    <w:rsid w:val="00F51635"/>
    <w:rsid w:val="00F54D79"/>
    <w:rsid w:val="00F56899"/>
    <w:rsid w:val="00F625EA"/>
    <w:rsid w:val="00F630B4"/>
    <w:rsid w:val="00F631A1"/>
    <w:rsid w:val="00F63D33"/>
    <w:rsid w:val="00F670EE"/>
    <w:rsid w:val="00F67452"/>
    <w:rsid w:val="00F675D4"/>
    <w:rsid w:val="00F70221"/>
    <w:rsid w:val="00F71A35"/>
    <w:rsid w:val="00F72273"/>
    <w:rsid w:val="00F73381"/>
    <w:rsid w:val="00F73EA6"/>
    <w:rsid w:val="00F7786A"/>
    <w:rsid w:val="00F80665"/>
    <w:rsid w:val="00F80859"/>
    <w:rsid w:val="00F83C02"/>
    <w:rsid w:val="00F84E7F"/>
    <w:rsid w:val="00F85844"/>
    <w:rsid w:val="00F869DB"/>
    <w:rsid w:val="00F86CFC"/>
    <w:rsid w:val="00F90FF3"/>
    <w:rsid w:val="00F9361B"/>
    <w:rsid w:val="00F93713"/>
    <w:rsid w:val="00F9594E"/>
    <w:rsid w:val="00F97B5D"/>
    <w:rsid w:val="00FA00B6"/>
    <w:rsid w:val="00FA193E"/>
    <w:rsid w:val="00FA39EA"/>
    <w:rsid w:val="00FA63B6"/>
    <w:rsid w:val="00FA64D1"/>
    <w:rsid w:val="00FA7238"/>
    <w:rsid w:val="00FA7403"/>
    <w:rsid w:val="00FB22F3"/>
    <w:rsid w:val="00FB234E"/>
    <w:rsid w:val="00FB2487"/>
    <w:rsid w:val="00FB39C9"/>
    <w:rsid w:val="00FB3CF9"/>
    <w:rsid w:val="00FB5972"/>
    <w:rsid w:val="00FB6257"/>
    <w:rsid w:val="00FB64A4"/>
    <w:rsid w:val="00FB7698"/>
    <w:rsid w:val="00FB799F"/>
    <w:rsid w:val="00FC0A56"/>
    <w:rsid w:val="00FC0D39"/>
    <w:rsid w:val="00FC12A9"/>
    <w:rsid w:val="00FC1E0E"/>
    <w:rsid w:val="00FC21E6"/>
    <w:rsid w:val="00FC2E93"/>
    <w:rsid w:val="00FC2F94"/>
    <w:rsid w:val="00FC5D47"/>
    <w:rsid w:val="00FC6786"/>
    <w:rsid w:val="00FD1612"/>
    <w:rsid w:val="00FD2D02"/>
    <w:rsid w:val="00FE0990"/>
    <w:rsid w:val="00FE1A21"/>
    <w:rsid w:val="00FE286B"/>
    <w:rsid w:val="00FE3008"/>
    <w:rsid w:val="00FF1FFD"/>
    <w:rsid w:val="00FF20AA"/>
    <w:rsid w:val="00FF39A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lang w:val="fr-CH"/>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 w:type="character" w:styleId="Hervorhebung">
    <w:name w:val="Emphasis"/>
    <w:basedOn w:val="Absatz-Standardschriftart"/>
    <w:uiPriority w:val="20"/>
    <w:qFormat/>
    <w:rsid w:val="004640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6858136">
      <w:bodyDiv w:val="1"/>
      <w:marLeft w:val="0"/>
      <w:marRight w:val="0"/>
      <w:marTop w:val="0"/>
      <w:marBottom w:val="0"/>
      <w:divBdr>
        <w:top w:val="none" w:sz="0" w:space="0" w:color="auto"/>
        <w:left w:val="none" w:sz="0" w:space="0" w:color="auto"/>
        <w:bottom w:val="none" w:sz="0" w:space="0" w:color="auto"/>
        <w:right w:val="none" w:sz="0" w:space="0" w:color="auto"/>
      </w:divBdr>
    </w:div>
    <w:div w:id="133257359">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16940767">
      <w:bodyDiv w:val="1"/>
      <w:marLeft w:val="0"/>
      <w:marRight w:val="0"/>
      <w:marTop w:val="0"/>
      <w:marBottom w:val="0"/>
      <w:divBdr>
        <w:top w:val="none" w:sz="0" w:space="0" w:color="auto"/>
        <w:left w:val="none" w:sz="0" w:space="0" w:color="auto"/>
        <w:bottom w:val="none" w:sz="0" w:space="0" w:color="auto"/>
        <w:right w:val="none" w:sz="0" w:space="0" w:color="auto"/>
      </w:divBdr>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66693313">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2321">
      <w:bodyDiv w:val="1"/>
      <w:marLeft w:val="0"/>
      <w:marRight w:val="0"/>
      <w:marTop w:val="0"/>
      <w:marBottom w:val="0"/>
      <w:divBdr>
        <w:top w:val="none" w:sz="0" w:space="0" w:color="auto"/>
        <w:left w:val="none" w:sz="0" w:space="0" w:color="auto"/>
        <w:bottom w:val="none" w:sz="0" w:space="0" w:color="auto"/>
        <w:right w:val="none" w:sz="0" w:space="0" w:color="auto"/>
      </w:divBdr>
    </w:div>
    <w:div w:id="624116162">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4330008">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936405788">
      <w:bodyDiv w:val="1"/>
      <w:marLeft w:val="0"/>
      <w:marRight w:val="0"/>
      <w:marTop w:val="0"/>
      <w:marBottom w:val="0"/>
      <w:divBdr>
        <w:top w:val="none" w:sz="0" w:space="0" w:color="auto"/>
        <w:left w:val="none" w:sz="0" w:space="0" w:color="auto"/>
        <w:bottom w:val="none" w:sz="0" w:space="0" w:color="auto"/>
        <w:right w:val="none" w:sz="0" w:space="0" w:color="auto"/>
      </w:divBdr>
      <w:divsChild>
        <w:div w:id="1156722709">
          <w:marLeft w:val="0"/>
          <w:marRight w:val="0"/>
          <w:marTop w:val="0"/>
          <w:marBottom w:val="0"/>
          <w:divBdr>
            <w:top w:val="single" w:sz="2" w:space="0" w:color="E3E3E3"/>
            <w:left w:val="single" w:sz="2" w:space="0" w:color="E3E3E3"/>
            <w:bottom w:val="single" w:sz="2" w:space="0" w:color="E3E3E3"/>
            <w:right w:val="single" w:sz="2" w:space="0" w:color="E3E3E3"/>
          </w:divBdr>
          <w:divsChild>
            <w:div w:id="1951737914">
              <w:marLeft w:val="0"/>
              <w:marRight w:val="0"/>
              <w:marTop w:val="0"/>
              <w:marBottom w:val="0"/>
              <w:divBdr>
                <w:top w:val="single" w:sz="2" w:space="0" w:color="E3E3E3"/>
                <w:left w:val="single" w:sz="2" w:space="0" w:color="E3E3E3"/>
                <w:bottom w:val="single" w:sz="2" w:space="0" w:color="E3E3E3"/>
                <w:right w:val="single" w:sz="2" w:space="0" w:color="E3E3E3"/>
              </w:divBdr>
              <w:divsChild>
                <w:div w:id="955792374">
                  <w:marLeft w:val="0"/>
                  <w:marRight w:val="0"/>
                  <w:marTop w:val="0"/>
                  <w:marBottom w:val="0"/>
                  <w:divBdr>
                    <w:top w:val="single" w:sz="2" w:space="0" w:color="E3E3E3"/>
                    <w:left w:val="single" w:sz="2" w:space="0" w:color="E3E3E3"/>
                    <w:bottom w:val="single" w:sz="2" w:space="0" w:color="E3E3E3"/>
                    <w:right w:val="single" w:sz="2" w:space="0" w:color="E3E3E3"/>
                  </w:divBdr>
                  <w:divsChild>
                    <w:div w:id="540703681">
                      <w:marLeft w:val="0"/>
                      <w:marRight w:val="0"/>
                      <w:marTop w:val="0"/>
                      <w:marBottom w:val="0"/>
                      <w:divBdr>
                        <w:top w:val="single" w:sz="2" w:space="0" w:color="E3E3E3"/>
                        <w:left w:val="single" w:sz="2" w:space="0" w:color="E3E3E3"/>
                        <w:bottom w:val="single" w:sz="2" w:space="0" w:color="E3E3E3"/>
                        <w:right w:val="single" w:sz="2" w:space="0" w:color="E3E3E3"/>
                      </w:divBdr>
                      <w:divsChild>
                        <w:div w:id="1592159467">
                          <w:marLeft w:val="0"/>
                          <w:marRight w:val="0"/>
                          <w:marTop w:val="0"/>
                          <w:marBottom w:val="0"/>
                          <w:divBdr>
                            <w:top w:val="single" w:sz="2" w:space="0" w:color="E3E3E3"/>
                            <w:left w:val="single" w:sz="2" w:space="0" w:color="E3E3E3"/>
                            <w:bottom w:val="single" w:sz="2" w:space="0" w:color="E3E3E3"/>
                            <w:right w:val="single" w:sz="2" w:space="0" w:color="E3E3E3"/>
                          </w:divBdr>
                          <w:divsChild>
                            <w:div w:id="1869029891">
                              <w:marLeft w:val="0"/>
                              <w:marRight w:val="0"/>
                              <w:marTop w:val="100"/>
                              <w:marBottom w:val="100"/>
                              <w:divBdr>
                                <w:top w:val="single" w:sz="2" w:space="0" w:color="E3E3E3"/>
                                <w:left w:val="single" w:sz="2" w:space="0" w:color="E3E3E3"/>
                                <w:bottom w:val="single" w:sz="2" w:space="0" w:color="E3E3E3"/>
                                <w:right w:val="single" w:sz="2" w:space="0" w:color="E3E3E3"/>
                              </w:divBdr>
                              <w:divsChild>
                                <w:div w:id="1003511127">
                                  <w:marLeft w:val="0"/>
                                  <w:marRight w:val="0"/>
                                  <w:marTop w:val="0"/>
                                  <w:marBottom w:val="0"/>
                                  <w:divBdr>
                                    <w:top w:val="single" w:sz="2" w:space="0" w:color="E3E3E3"/>
                                    <w:left w:val="single" w:sz="2" w:space="0" w:color="E3E3E3"/>
                                    <w:bottom w:val="single" w:sz="2" w:space="0" w:color="E3E3E3"/>
                                    <w:right w:val="single" w:sz="2" w:space="0" w:color="E3E3E3"/>
                                  </w:divBdr>
                                  <w:divsChild>
                                    <w:div w:id="1569000837">
                                      <w:marLeft w:val="0"/>
                                      <w:marRight w:val="0"/>
                                      <w:marTop w:val="0"/>
                                      <w:marBottom w:val="0"/>
                                      <w:divBdr>
                                        <w:top w:val="single" w:sz="2" w:space="0" w:color="E3E3E3"/>
                                        <w:left w:val="single" w:sz="2" w:space="0" w:color="E3E3E3"/>
                                        <w:bottom w:val="single" w:sz="2" w:space="0" w:color="E3E3E3"/>
                                        <w:right w:val="single" w:sz="2" w:space="0" w:color="E3E3E3"/>
                                      </w:divBdr>
                                      <w:divsChild>
                                        <w:div w:id="782117113">
                                          <w:marLeft w:val="0"/>
                                          <w:marRight w:val="0"/>
                                          <w:marTop w:val="0"/>
                                          <w:marBottom w:val="0"/>
                                          <w:divBdr>
                                            <w:top w:val="single" w:sz="2" w:space="0" w:color="E3E3E3"/>
                                            <w:left w:val="single" w:sz="2" w:space="0" w:color="E3E3E3"/>
                                            <w:bottom w:val="single" w:sz="2" w:space="0" w:color="E3E3E3"/>
                                            <w:right w:val="single" w:sz="2" w:space="0" w:color="E3E3E3"/>
                                          </w:divBdr>
                                          <w:divsChild>
                                            <w:div w:id="2078087611">
                                              <w:marLeft w:val="0"/>
                                              <w:marRight w:val="0"/>
                                              <w:marTop w:val="0"/>
                                              <w:marBottom w:val="0"/>
                                              <w:divBdr>
                                                <w:top w:val="single" w:sz="2" w:space="0" w:color="E3E3E3"/>
                                                <w:left w:val="single" w:sz="2" w:space="0" w:color="E3E3E3"/>
                                                <w:bottom w:val="single" w:sz="2" w:space="0" w:color="E3E3E3"/>
                                                <w:right w:val="single" w:sz="2" w:space="0" w:color="E3E3E3"/>
                                              </w:divBdr>
                                              <w:divsChild>
                                                <w:div w:id="1820537476">
                                                  <w:marLeft w:val="0"/>
                                                  <w:marRight w:val="0"/>
                                                  <w:marTop w:val="0"/>
                                                  <w:marBottom w:val="0"/>
                                                  <w:divBdr>
                                                    <w:top w:val="single" w:sz="2" w:space="0" w:color="E3E3E3"/>
                                                    <w:left w:val="single" w:sz="2" w:space="0" w:color="E3E3E3"/>
                                                    <w:bottom w:val="single" w:sz="2" w:space="0" w:color="E3E3E3"/>
                                                    <w:right w:val="single" w:sz="2" w:space="0" w:color="E3E3E3"/>
                                                  </w:divBdr>
                                                  <w:divsChild>
                                                    <w:div w:id="14322396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12179728">
          <w:marLeft w:val="0"/>
          <w:marRight w:val="0"/>
          <w:marTop w:val="0"/>
          <w:marBottom w:val="0"/>
          <w:divBdr>
            <w:top w:val="none" w:sz="0" w:space="0" w:color="auto"/>
            <w:left w:val="none" w:sz="0" w:space="0" w:color="auto"/>
            <w:bottom w:val="none" w:sz="0" w:space="0" w:color="auto"/>
            <w:right w:val="none" w:sz="0" w:space="0" w:color="auto"/>
          </w:divBdr>
        </w:div>
      </w:divsChild>
    </w:div>
    <w:div w:id="1009216285">
      <w:bodyDiv w:val="1"/>
      <w:marLeft w:val="0"/>
      <w:marRight w:val="0"/>
      <w:marTop w:val="0"/>
      <w:marBottom w:val="0"/>
      <w:divBdr>
        <w:top w:val="none" w:sz="0" w:space="0" w:color="auto"/>
        <w:left w:val="none" w:sz="0" w:space="0" w:color="auto"/>
        <w:bottom w:val="none" w:sz="0" w:space="0" w:color="auto"/>
        <w:right w:val="none" w:sz="0" w:space="0" w:color="auto"/>
      </w:divBdr>
      <w:divsChild>
        <w:div w:id="1114524117">
          <w:marLeft w:val="0"/>
          <w:marRight w:val="0"/>
          <w:marTop w:val="0"/>
          <w:marBottom w:val="0"/>
          <w:divBdr>
            <w:top w:val="single" w:sz="2" w:space="0" w:color="E3E3E3"/>
            <w:left w:val="single" w:sz="2" w:space="0" w:color="E3E3E3"/>
            <w:bottom w:val="single" w:sz="2" w:space="0" w:color="E3E3E3"/>
            <w:right w:val="single" w:sz="2" w:space="0" w:color="E3E3E3"/>
          </w:divBdr>
          <w:divsChild>
            <w:div w:id="435835051">
              <w:marLeft w:val="0"/>
              <w:marRight w:val="0"/>
              <w:marTop w:val="0"/>
              <w:marBottom w:val="0"/>
              <w:divBdr>
                <w:top w:val="single" w:sz="2" w:space="0" w:color="E3E3E3"/>
                <w:left w:val="single" w:sz="2" w:space="0" w:color="E3E3E3"/>
                <w:bottom w:val="single" w:sz="2" w:space="0" w:color="E3E3E3"/>
                <w:right w:val="single" w:sz="2" w:space="0" w:color="E3E3E3"/>
              </w:divBdr>
              <w:divsChild>
                <w:div w:id="20671386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80324">
      <w:bodyDiv w:val="1"/>
      <w:marLeft w:val="0"/>
      <w:marRight w:val="0"/>
      <w:marTop w:val="0"/>
      <w:marBottom w:val="0"/>
      <w:divBdr>
        <w:top w:val="none" w:sz="0" w:space="0" w:color="auto"/>
        <w:left w:val="none" w:sz="0" w:space="0" w:color="auto"/>
        <w:bottom w:val="none" w:sz="0" w:space="0" w:color="auto"/>
        <w:right w:val="none" w:sz="0" w:space="0" w:color="auto"/>
      </w:divBdr>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2080">
      <w:bodyDiv w:val="1"/>
      <w:marLeft w:val="0"/>
      <w:marRight w:val="0"/>
      <w:marTop w:val="0"/>
      <w:marBottom w:val="0"/>
      <w:divBdr>
        <w:top w:val="none" w:sz="0" w:space="0" w:color="auto"/>
        <w:left w:val="none" w:sz="0" w:space="0" w:color="auto"/>
        <w:bottom w:val="none" w:sz="0" w:space="0" w:color="auto"/>
        <w:right w:val="none" w:sz="0" w:space="0" w:color="auto"/>
      </w:divBdr>
    </w:div>
    <w:div w:id="1679504724">
      <w:bodyDiv w:val="1"/>
      <w:marLeft w:val="0"/>
      <w:marRight w:val="0"/>
      <w:marTop w:val="0"/>
      <w:marBottom w:val="0"/>
      <w:divBdr>
        <w:top w:val="none" w:sz="0" w:space="0" w:color="auto"/>
        <w:left w:val="none" w:sz="0" w:space="0" w:color="auto"/>
        <w:bottom w:val="none" w:sz="0" w:space="0" w:color="auto"/>
        <w:right w:val="none" w:sz="0" w:space="0" w:color="auto"/>
      </w:divBdr>
    </w:div>
    <w:div w:id="1702323082">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5851">
      <w:bodyDiv w:val="1"/>
      <w:marLeft w:val="0"/>
      <w:marRight w:val="0"/>
      <w:marTop w:val="0"/>
      <w:marBottom w:val="0"/>
      <w:divBdr>
        <w:top w:val="none" w:sz="0" w:space="0" w:color="auto"/>
        <w:left w:val="none" w:sz="0" w:space="0" w:color="auto"/>
        <w:bottom w:val="none" w:sz="0" w:space="0" w:color="auto"/>
        <w:right w:val="none" w:sz="0" w:space="0" w:color="auto"/>
      </w:divBdr>
    </w:div>
    <w:div w:id="2037340993">
      <w:bodyDiv w:val="1"/>
      <w:marLeft w:val="0"/>
      <w:marRight w:val="0"/>
      <w:marTop w:val="0"/>
      <w:marBottom w:val="0"/>
      <w:divBdr>
        <w:top w:val="none" w:sz="0" w:space="0" w:color="auto"/>
        <w:left w:val="none" w:sz="0" w:space="0" w:color="auto"/>
        <w:bottom w:val="none" w:sz="0" w:space="0" w:color="auto"/>
        <w:right w:val="none" w:sz="0" w:space="0" w:color="auto"/>
      </w:divBdr>
    </w:div>
    <w:div w:id="2054495410">
      <w:bodyDiv w:val="1"/>
      <w:marLeft w:val="0"/>
      <w:marRight w:val="0"/>
      <w:marTop w:val="0"/>
      <w:marBottom w:val="0"/>
      <w:divBdr>
        <w:top w:val="none" w:sz="0" w:space="0" w:color="auto"/>
        <w:left w:val="none" w:sz="0" w:space="0" w:color="auto"/>
        <w:bottom w:val="none" w:sz="0" w:space="0" w:color="auto"/>
        <w:right w:val="none" w:sz="0" w:space="0" w:color="auto"/>
      </w:divBdr>
      <w:divsChild>
        <w:div w:id="913053232">
          <w:marLeft w:val="0"/>
          <w:marRight w:val="0"/>
          <w:marTop w:val="0"/>
          <w:marBottom w:val="0"/>
          <w:divBdr>
            <w:top w:val="single" w:sz="2" w:space="0" w:color="E3E3E3"/>
            <w:left w:val="single" w:sz="2" w:space="0" w:color="E3E3E3"/>
            <w:bottom w:val="single" w:sz="2" w:space="0" w:color="E3E3E3"/>
            <w:right w:val="single" w:sz="2" w:space="0" w:color="E3E3E3"/>
          </w:divBdr>
          <w:divsChild>
            <w:div w:id="2142070085">
              <w:marLeft w:val="0"/>
              <w:marRight w:val="0"/>
              <w:marTop w:val="0"/>
              <w:marBottom w:val="0"/>
              <w:divBdr>
                <w:top w:val="single" w:sz="2" w:space="0" w:color="E3E3E3"/>
                <w:left w:val="single" w:sz="2" w:space="0" w:color="E3E3E3"/>
                <w:bottom w:val="single" w:sz="2" w:space="0" w:color="E3E3E3"/>
                <w:right w:val="single" w:sz="2" w:space="0" w:color="E3E3E3"/>
              </w:divBdr>
              <w:divsChild>
                <w:div w:id="1534804343">
                  <w:marLeft w:val="0"/>
                  <w:marRight w:val="0"/>
                  <w:marTop w:val="0"/>
                  <w:marBottom w:val="0"/>
                  <w:divBdr>
                    <w:top w:val="single" w:sz="2" w:space="0" w:color="E3E3E3"/>
                    <w:left w:val="single" w:sz="2" w:space="0" w:color="E3E3E3"/>
                    <w:bottom w:val="single" w:sz="2" w:space="0" w:color="E3E3E3"/>
                    <w:right w:val="single" w:sz="2" w:space="0" w:color="E3E3E3"/>
                  </w:divBdr>
                  <w:divsChild>
                    <w:div w:id="1101872141">
                      <w:marLeft w:val="0"/>
                      <w:marRight w:val="0"/>
                      <w:marTop w:val="0"/>
                      <w:marBottom w:val="0"/>
                      <w:divBdr>
                        <w:top w:val="single" w:sz="2" w:space="0" w:color="E3E3E3"/>
                        <w:left w:val="single" w:sz="2" w:space="0" w:color="E3E3E3"/>
                        <w:bottom w:val="single" w:sz="2" w:space="0" w:color="E3E3E3"/>
                        <w:right w:val="single" w:sz="2" w:space="0" w:color="E3E3E3"/>
                      </w:divBdr>
                      <w:divsChild>
                        <w:div w:id="1364600810">
                          <w:marLeft w:val="0"/>
                          <w:marRight w:val="0"/>
                          <w:marTop w:val="0"/>
                          <w:marBottom w:val="0"/>
                          <w:divBdr>
                            <w:top w:val="single" w:sz="2" w:space="0" w:color="E3E3E3"/>
                            <w:left w:val="single" w:sz="2" w:space="0" w:color="E3E3E3"/>
                            <w:bottom w:val="single" w:sz="2" w:space="0" w:color="E3E3E3"/>
                            <w:right w:val="single" w:sz="2" w:space="0" w:color="E3E3E3"/>
                          </w:divBdr>
                          <w:divsChild>
                            <w:div w:id="1590313424">
                              <w:marLeft w:val="0"/>
                              <w:marRight w:val="0"/>
                              <w:marTop w:val="100"/>
                              <w:marBottom w:val="100"/>
                              <w:divBdr>
                                <w:top w:val="single" w:sz="2" w:space="0" w:color="E3E3E3"/>
                                <w:left w:val="single" w:sz="2" w:space="0" w:color="E3E3E3"/>
                                <w:bottom w:val="single" w:sz="2" w:space="0" w:color="E3E3E3"/>
                                <w:right w:val="single" w:sz="2" w:space="0" w:color="E3E3E3"/>
                              </w:divBdr>
                              <w:divsChild>
                                <w:div w:id="995456134">
                                  <w:marLeft w:val="0"/>
                                  <w:marRight w:val="0"/>
                                  <w:marTop w:val="0"/>
                                  <w:marBottom w:val="0"/>
                                  <w:divBdr>
                                    <w:top w:val="single" w:sz="2" w:space="0" w:color="E3E3E3"/>
                                    <w:left w:val="single" w:sz="2" w:space="0" w:color="E3E3E3"/>
                                    <w:bottom w:val="single" w:sz="2" w:space="0" w:color="E3E3E3"/>
                                    <w:right w:val="single" w:sz="2" w:space="0" w:color="E3E3E3"/>
                                  </w:divBdr>
                                  <w:divsChild>
                                    <w:div w:id="680473335">
                                      <w:marLeft w:val="0"/>
                                      <w:marRight w:val="0"/>
                                      <w:marTop w:val="0"/>
                                      <w:marBottom w:val="0"/>
                                      <w:divBdr>
                                        <w:top w:val="single" w:sz="2" w:space="0" w:color="E3E3E3"/>
                                        <w:left w:val="single" w:sz="2" w:space="0" w:color="E3E3E3"/>
                                        <w:bottom w:val="single" w:sz="2" w:space="0" w:color="E3E3E3"/>
                                        <w:right w:val="single" w:sz="2" w:space="0" w:color="E3E3E3"/>
                                      </w:divBdr>
                                      <w:divsChild>
                                        <w:div w:id="1677807753">
                                          <w:marLeft w:val="0"/>
                                          <w:marRight w:val="0"/>
                                          <w:marTop w:val="0"/>
                                          <w:marBottom w:val="0"/>
                                          <w:divBdr>
                                            <w:top w:val="single" w:sz="2" w:space="0" w:color="E3E3E3"/>
                                            <w:left w:val="single" w:sz="2" w:space="0" w:color="E3E3E3"/>
                                            <w:bottom w:val="single" w:sz="2" w:space="0" w:color="E3E3E3"/>
                                            <w:right w:val="single" w:sz="2" w:space="0" w:color="E3E3E3"/>
                                          </w:divBdr>
                                          <w:divsChild>
                                            <w:div w:id="565651595">
                                              <w:marLeft w:val="0"/>
                                              <w:marRight w:val="0"/>
                                              <w:marTop w:val="0"/>
                                              <w:marBottom w:val="0"/>
                                              <w:divBdr>
                                                <w:top w:val="single" w:sz="2" w:space="0" w:color="E3E3E3"/>
                                                <w:left w:val="single" w:sz="2" w:space="0" w:color="E3E3E3"/>
                                                <w:bottom w:val="single" w:sz="2" w:space="0" w:color="E3E3E3"/>
                                                <w:right w:val="single" w:sz="2" w:space="0" w:color="E3E3E3"/>
                                              </w:divBdr>
                                              <w:divsChild>
                                                <w:div w:id="1667130419">
                                                  <w:marLeft w:val="0"/>
                                                  <w:marRight w:val="0"/>
                                                  <w:marTop w:val="0"/>
                                                  <w:marBottom w:val="0"/>
                                                  <w:divBdr>
                                                    <w:top w:val="single" w:sz="2" w:space="0" w:color="E3E3E3"/>
                                                    <w:left w:val="single" w:sz="2" w:space="0" w:color="E3E3E3"/>
                                                    <w:bottom w:val="single" w:sz="2" w:space="0" w:color="E3E3E3"/>
                                                    <w:right w:val="single" w:sz="2" w:space="0" w:color="E3E3E3"/>
                                                  </w:divBdr>
                                                  <w:divsChild>
                                                    <w:div w:id="1028146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60401713">
          <w:marLeft w:val="0"/>
          <w:marRight w:val="0"/>
          <w:marTop w:val="0"/>
          <w:marBottom w:val="0"/>
          <w:divBdr>
            <w:top w:val="none" w:sz="0" w:space="0" w:color="auto"/>
            <w:left w:val="none" w:sz="0" w:space="0" w:color="auto"/>
            <w:bottom w:val="none" w:sz="0" w:space="0" w:color="auto"/>
            <w:right w:val="none" w:sz="0" w:space="0" w:color="auto"/>
          </w:divBdr>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ungfrauregion.swiss/fr/decouvrir/experiences/smartrails.html" TargetMode="External"/><Relationship Id="rId18" Type="http://schemas.openxmlformats.org/officeDocument/2006/relationships/hyperlink" Target="https://www.gstaad.ch/fr/planifier-et-reserver/itineraire/detail/rinderberg-hornberg-horneggli"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e.tl/t-9n9Zx6213B" TargetMode="External"/><Relationship Id="rId7" Type="http://schemas.openxmlformats.org/officeDocument/2006/relationships/settings" Target="settings.xml"/><Relationship Id="rId12" Type="http://schemas.openxmlformats.org/officeDocument/2006/relationships/hyperlink" Target="https://app.smartrails.ch/biel-seeland/ratseln-in-der-taubenlochschlucht" TargetMode="External"/><Relationship Id="rId17" Type="http://schemas.openxmlformats.org/officeDocument/2006/relationships/hyperlink" Target="https://www.gstaad.ch/fr/planifier-et-reserver/poi/detail/POI/spielplatz-am-panoramaweg-nach-saanenmoes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staad.ch/fr/planifier-et-reserver/itineraire/detail/Tour/saani-s-bergerlebnis" TargetMode="External"/><Relationship Id="rId20" Type="http://schemas.openxmlformats.org/officeDocument/2006/relationships/hyperlink" Target="https://madeinbern.com/fr/experiences/ete/randonnees/sentiers-enigmes-et-decouvert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eef.ch/fr/sentier-decouverte"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foxtrail.ch/fr/produkte/trails/berne-et-environs/ballenberg/" TargetMode="External"/><Relationship Id="rId23" Type="http://schemas.openxmlformats.org/officeDocument/2006/relationships/hyperlink" Target="http://www.madeinbern.com" TargetMode="External"/><Relationship Id="rId10" Type="http://schemas.openxmlformats.org/officeDocument/2006/relationships/endnotes" Target="endnotes.xml"/><Relationship Id="rId19" Type="http://schemas.openxmlformats.org/officeDocument/2006/relationships/hyperlink" Target="https://www.diemtigtal.ch/fr/tour/jodelerlebnis-grimmijut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smartrails.ch/meine-berge/erlenbacher-themenweg-durch-das-gross-und-kleindorf" TargetMode="External"/><Relationship Id="rId22" Type="http://schemas.openxmlformats.org/officeDocument/2006/relationships/hyperlink" Target="mailto:info@gretzcom.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7c23a50-c2a2-4e23-8059-03cd0ff430f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5CB59AC24393418F11BB10EF79D39B" ma:contentTypeVersion="12" ma:contentTypeDescription="Create a new document." ma:contentTypeScope="" ma:versionID="5032480e5c550de53eb5d5891d4af30f">
  <xsd:schema xmlns:xsd="http://www.w3.org/2001/XMLSchema" xmlns:xs="http://www.w3.org/2001/XMLSchema" xmlns:p="http://schemas.microsoft.com/office/2006/metadata/properties" xmlns:ns3="67c23a50-c2a2-4e23-8059-03cd0ff430fa" xmlns:ns4="31baf8ee-24ca-4252-a8c8-6ced29a7539f" targetNamespace="http://schemas.microsoft.com/office/2006/metadata/properties" ma:root="true" ma:fieldsID="4810696895d1b7b1bdf14dfead66d779" ns3:_="" ns4:_="">
    <xsd:import namespace="67c23a50-c2a2-4e23-8059-03cd0ff430fa"/>
    <xsd:import namespace="31baf8ee-24ca-4252-a8c8-6ced29a7539f"/>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23a50-c2a2-4e23-8059-03cd0ff430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baf8ee-24ca-4252-a8c8-6ced29a7539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14360-1F16-4A1B-B1A2-672A4F87C84F}">
  <ds:schemaRefs>
    <ds:schemaRef ds:uri="http://schemas.microsoft.com/office/2006/metadata/properties"/>
    <ds:schemaRef ds:uri="http://schemas.microsoft.com/office/infopath/2007/PartnerControls"/>
    <ds:schemaRef ds:uri="67c23a50-c2a2-4e23-8059-03cd0ff430fa"/>
  </ds:schemaRefs>
</ds:datastoreItem>
</file>

<file path=customXml/itemProps2.xml><?xml version="1.0" encoding="utf-8"?>
<ds:datastoreItem xmlns:ds="http://schemas.openxmlformats.org/officeDocument/2006/customXml" ds:itemID="{EBD4735D-2D8C-4A6F-8BE0-61279131E33C}">
  <ds:schemaRefs>
    <ds:schemaRef ds:uri="http://schemas.microsoft.com/sharepoint/v3/contenttype/forms"/>
  </ds:schemaRefs>
</ds:datastoreItem>
</file>

<file path=customXml/itemProps3.xml><?xml version="1.0" encoding="utf-8"?>
<ds:datastoreItem xmlns:ds="http://schemas.openxmlformats.org/officeDocument/2006/customXml" ds:itemID="{964353A9-62EF-474B-A24C-1E92FDA39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23a50-c2a2-4e23-8059-03cd0ff430fa"/>
    <ds:schemaRef ds:uri="31baf8ee-24ca-4252-a8c8-6ced29a753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986</Words>
  <Characters>6219</Characters>
  <Application>Microsoft Office Word</Application>
  <DocSecurity>0</DocSecurity>
  <Lines>51</Lines>
  <Paragraphs>14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Gretz Communications AG</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Mitarbeiter/In</dc:creator>
  <cp:lastModifiedBy>Ramona Bergmann (Gretz Communications AG)</cp:lastModifiedBy>
  <cp:revision>96</cp:revision>
  <cp:lastPrinted>2024-03-26T14:34:00Z</cp:lastPrinted>
  <dcterms:created xsi:type="dcterms:W3CDTF">2023-09-13T09:27:00Z</dcterms:created>
  <dcterms:modified xsi:type="dcterms:W3CDTF">2024-05-01T15:08:00Z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0x0101000F5CB59AC24393418F11BB10EF79D39B</vt:lpwstr>
  </property>
</Properties>
</file>